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910794" w:rsidRDefault="000100E5" w:rsidP="00BD58E9">
      <w:pPr>
        <w:contextualSpacing/>
        <w:jc w:val="center"/>
        <w:rPr>
          <w:rFonts w:asciiTheme="majorHAnsi" w:hAnsiTheme="majorHAnsi" w:cstheme="majorHAnsi"/>
          <w:b/>
          <w:bCs/>
          <w:sz w:val="28"/>
          <w:szCs w:val="28"/>
        </w:rPr>
      </w:pPr>
      <w:r w:rsidRPr="00910794">
        <w:rPr>
          <w:rFonts w:asciiTheme="majorHAnsi" w:hAnsiTheme="majorHAnsi" w:cstheme="majorHAnsi"/>
          <w:b/>
          <w:bCs/>
          <w:sz w:val="28"/>
          <w:szCs w:val="28"/>
        </w:rPr>
        <w:t>CHEDBURGH PARISH COUNCIL</w:t>
      </w:r>
    </w:p>
    <w:p w14:paraId="56CAB000" w14:textId="04F002C4" w:rsidR="00BD58E9" w:rsidRPr="00910794" w:rsidRDefault="004F02BB" w:rsidP="00BD58E9">
      <w:pPr>
        <w:contextualSpacing/>
        <w:jc w:val="center"/>
        <w:rPr>
          <w:rFonts w:asciiTheme="majorHAnsi" w:hAnsiTheme="majorHAnsi" w:cstheme="majorHAnsi"/>
          <w:b/>
          <w:bCs/>
          <w:sz w:val="28"/>
          <w:szCs w:val="28"/>
        </w:rPr>
      </w:pPr>
      <w:r w:rsidRPr="00910794">
        <w:rPr>
          <w:rFonts w:asciiTheme="majorHAnsi" w:hAnsiTheme="majorHAnsi" w:cstheme="majorHAnsi"/>
          <w:b/>
          <w:bCs/>
          <w:sz w:val="28"/>
          <w:szCs w:val="28"/>
        </w:rPr>
        <w:t xml:space="preserve">MINUTES </w:t>
      </w:r>
      <w:r w:rsidR="000100E5" w:rsidRPr="00910794">
        <w:rPr>
          <w:rFonts w:asciiTheme="majorHAnsi" w:hAnsiTheme="majorHAnsi" w:cstheme="majorHAnsi"/>
          <w:b/>
          <w:bCs/>
          <w:sz w:val="28"/>
          <w:szCs w:val="28"/>
        </w:rPr>
        <w:t>FOR</w:t>
      </w:r>
      <w:r w:rsidR="00327EB1" w:rsidRPr="00910794">
        <w:rPr>
          <w:rFonts w:asciiTheme="majorHAnsi" w:hAnsiTheme="majorHAnsi" w:cstheme="majorHAnsi"/>
          <w:b/>
          <w:bCs/>
          <w:sz w:val="28"/>
          <w:szCs w:val="28"/>
        </w:rPr>
        <w:t xml:space="preserve"> </w:t>
      </w:r>
      <w:r w:rsidR="000100E5" w:rsidRPr="00910794">
        <w:rPr>
          <w:rFonts w:asciiTheme="majorHAnsi" w:hAnsiTheme="majorHAnsi" w:cstheme="majorHAnsi"/>
          <w:b/>
          <w:bCs/>
          <w:sz w:val="28"/>
          <w:szCs w:val="28"/>
        </w:rPr>
        <w:t xml:space="preserve">PARISH COUNCIL MEETING </w:t>
      </w:r>
      <w:r w:rsidRPr="00910794">
        <w:rPr>
          <w:rFonts w:asciiTheme="majorHAnsi" w:hAnsiTheme="majorHAnsi" w:cstheme="majorHAnsi"/>
          <w:b/>
          <w:bCs/>
          <w:sz w:val="28"/>
          <w:szCs w:val="28"/>
        </w:rPr>
        <w:t xml:space="preserve">HELD ON </w:t>
      </w:r>
    </w:p>
    <w:p w14:paraId="3B3ED5EA" w14:textId="30468C78" w:rsidR="000100E5" w:rsidRPr="00910794" w:rsidRDefault="00327EB1" w:rsidP="00327EB1">
      <w:pPr>
        <w:contextualSpacing/>
        <w:jc w:val="center"/>
        <w:rPr>
          <w:rFonts w:asciiTheme="majorHAnsi" w:hAnsiTheme="majorHAnsi" w:cstheme="majorHAnsi"/>
          <w:b/>
          <w:bCs/>
          <w:sz w:val="28"/>
          <w:szCs w:val="28"/>
        </w:rPr>
      </w:pPr>
      <w:r w:rsidRPr="00910794">
        <w:rPr>
          <w:rFonts w:asciiTheme="majorHAnsi" w:hAnsiTheme="majorHAnsi" w:cstheme="majorHAnsi"/>
          <w:b/>
          <w:bCs/>
          <w:sz w:val="28"/>
          <w:szCs w:val="28"/>
        </w:rPr>
        <w:t xml:space="preserve"> </w:t>
      </w:r>
      <w:r w:rsidR="000100E5" w:rsidRPr="00910794">
        <w:rPr>
          <w:rFonts w:asciiTheme="majorHAnsi" w:hAnsiTheme="majorHAnsi" w:cstheme="majorHAnsi"/>
          <w:b/>
          <w:bCs/>
          <w:sz w:val="28"/>
          <w:szCs w:val="28"/>
        </w:rPr>
        <w:t>Monda</w:t>
      </w:r>
      <w:r w:rsidR="00E2357C" w:rsidRPr="00910794">
        <w:rPr>
          <w:rFonts w:asciiTheme="majorHAnsi" w:hAnsiTheme="majorHAnsi" w:cstheme="majorHAnsi"/>
          <w:b/>
          <w:bCs/>
          <w:sz w:val="28"/>
          <w:szCs w:val="28"/>
        </w:rPr>
        <w:t xml:space="preserve">y </w:t>
      </w:r>
      <w:r w:rsidR="00D6072A">
        <w:rPr>
          <w:rFonts w:asciiTheme="majorHAnsi" w:hAnsiTheme="majorHAnsi" w:cstheme="majorHAnsi"/>
          <w:b/>
          <w:bCs/>
          <w:sz w:val="28"/>
          <w:szCs w:val="28"/>
        </w:rPr>
        <w:t>March 6th</w:t>
      </w:r>
      <w:r w:rsidR="00E2357C" w:rsidRPr="00910794">
        <w:rPr>
          <w:rFonts w:asciiTheme="majorHAnsi" w:hAnsiTheme="majorHAnsi" w:cstheme="majorHAnsi"/>
          <w:b/>
          <w:bCs/>
          <w:sz w:val="28"/>
          <w:szCs w:val="28"/>
        </w:rPr>
        <w:t xml:space="preserve"> 2023</w:t>
      </w:r>
    </w:p>
    <w:p w14:paraId="55CE179B" w14:textId="535A3603" w:rsidR="0066168D" w:rsidRPr="00266F3C" w:rsidRDefault="004F02BB" w:rsidP="000100E5">
      <w:pPr>
        <w:rPr>
          <w:rFonts w:asciiTheme="majorHAnsi" w:hAnsiTheme="majorHAnsi" w:cstheme="majorHAnsi"/>
          <w:b/>
          <w:bCs/>
          <w:sz w:val="20"/>
          <w:szCs w:val="20"/>
        </w:rPr>
      </w:pPr>
      <w:r w:rsidRPr="00266F3C">
        <w:rPr>
          <w:rFonts w:asciiTheme="majorHAnsi" w:hAnsiTheme="majorHAnsi" w:cstheme="majorHAnsi"/>
          <w:b/>
          <w:bCs/>
          <w:sz w:val="20"/>
          <w:szCs w:val="20"/>
        </w:rPr>
        <w:t xml:space="preserve">Attendees: Cllr Rickard (Vice Chair), Cllr Cardy, </w:t>
      </w:r>
      <w:r w:rsidR="00444BEE" w:rsidRPr="00266F3C">
        <w:rPr>
          <w:rFonts w:asciiTheme="majorHAnsi" w:hAnsiTheme="majorHAnsi" w:cstheme="majorHAnsi"/>
          <w:b/>
          <w:bCs/>
          <w:sz w:val="20"/>
          <w:szCs w:val="20"/>
        </w:rPr>
        <w:t>Cllr Smith, W S D Cllr Cheste</w:t>
      </w:r>
      <w:r w:rsidR="006067B8" w:rsidRPr="00266F3C">
        <w:rPr>
          <w:rFonts w:asciiTheme="majorHAnsi" w:hAnsiTheme="majorHAnsi" w:cstheme="majorHAnsi"/>
          <w:b/>
          <w:bCs/>
          <w:sz w:val="20"/>
          <w:szCs w:val="20"/>
        </w:rPr>
        <w:t>r,</w:t>
      </w:r>
      <w:r w:rsidR="00E45A3B">
        <w:rPr>
          <w:rFonts w:asciiTheme="majorHAnsi" w:hAnsiTheme="majorHAnsi" w:cstheme="majorHAnsi"/>
          <w:b/>
          <w:bCs/>
          <w:sz w:val="20"/>
          <w:szCs w:val="20"/>
        </w:rPr>
        <w:t xml:space="preserve"> S C Cllr Soons,</w:t>
      </w:r>
      <w:r w:rsidR="006067B8" w:rsidRPr="00266F3C">
        <w:rPr>
          <w:rFonts w:asciiTheme="majorHAnsi" w:hAnsiTheme="majorHAnsi" w:cstheme="majorHAnsi"/>
          <w:b/>
          <w:bCs/>
          <w:sz w:val="20"/>
          <w:szCs w:val="20"/>
        </w:rPr>
        <w:t xml:space="preserve"> </w:t>
      </w:r>
      <w:r w:rsidR="00E45A3B">
        <w:rPr>
          <w:rFonts w:asciiTheme="majorHAnsi" w:hAnsiTheme="majorHAnsi" w:cstheme="majorHAnsi"/>
          <w:b/>
          <w:bCs/>
          <w:sz w:val="20"/>
          <w:szCs w:val="20"/>
        </w:rPr>
        <w:t>seven</w:t>
      </w:r>
      <w:r w:rsidR="006067B8" w:rsidRPr="00266F3C">
        <w:rPr>
          <w:rFonts w:asciiTheme="majorHAnsi" w:hAnsiTheme="majorHAnsi" w:cstheme="majorHAnsi"/>
          <w:b/>
          <w:bCs/>
          <w:sz w:val="20"/>
          <w:szCs w:val="20"/>
        </w:rPr>
        <w:t xml:space="preserve"> </w:t>
      </w:r>
      <w:r w:rsidR="00444BEE" w:rsidRPr="00266F3C">
        <w:rPr>
          <w:rFonts w:asciiTheme="majorHAnsi" w:hAnsiTheme="majorHAnsi" w:cstheme="majorHAnsi"/>
          <w:b/>
          <w:bCs/>
          <w:sz w:val="20"/>
          <w:szCs w:val="20"/>
        </w:rPr>
        <w:t xml:space="preserve">members of the public, </w:t>
      </w:r>
      <w:r w:rsidRPr="00266F3C">
        <w:rPr>
          <w:rFonts w:asciiTheme="majorHAnsi" w:hAnsiTheme="majorHAnsi" w:cstheme="majorHAnsi"/>
          <w:b/>
          <w:bCs/>
          <w:sz w:val="20"/>
          <w:szCs w:val="20"/>
        </w:rPr>
        <w:t>and Clerk/RFO Mrs Betts</w:t>
      </w:r>
      <w:r w:rsidR="00F84766" w:rsidRPr="00266F3C">
        <w:rPr>
          <w:rFonts w:asciiTheme="majorHAnsi" w:hAnsiTheme="majorHAnsi" w:cstheme="majorHAnsi"/>
          <w:b/>
          <w:bCs/>
          <w:sz w:val="20"/>
          <w:szCs w:val="20"/>
        </w:rPr>
        <w:t>.</w:t>
      </w:r>
    </w:p>
    <w:tbl>
      <w:tblPr>
        <w:tblStyle w:val="TableGrid"/>
        <w:tblW w:w="0" w:type="auto"/>
        <w:tblLayout w:type="fixed"/>
        <w:tblLook w:val="04A0" w:firstRow="1" w:lastRow="0" w:firstColumn="1" w:lastColumn="0" w:noHBand="0" w:noVBand="1"/>
      </w:tblPr>
      <w:tblGrid>
        <w:gridCol w:w="846"/>
        <w:gridCol w:w="8505"/>
        <w:gridCol w:w="1105"/>
      </w:tblGrid>
      <w:tr w:rsidR="00266F3C" w:rsidRPr="00266F3C" w14:paraId="16D2E94E" w14:textId="77777777" w:rsidTr="00CE2ECD">
        <w:tc>
          <w:tcPr>
            <w:tcW w:w="846" w:type="dxa"/>
          </w:tcPr>
          <w:p w14:paraId="440E88FE" w14:textId="4B72F167" w:rsidR="00F84766" w:rsidRPr="00266F3C" w:rsidRDefault="001E7206" w:rsidP="000100E5">
            <w:pPr>
              <w:rPr>
                <w:rFonts w:asciiTheme="majorHAnsi" w:hAnsiTheme="majorHAnsi" w:cstheme="majorHAnsi"/>
                <w:b/>
                <w:bCs/>
                <w:sz w:val="20"/>
                <w:szCs w:val="20"/>
              </w:rPr>
            </w:pPr>
            <w:r>
              <w:rPr>
                <w:rFonts w:asciiTheme="majorHAnsi" w:hAnsiTheme="majorHAnsi" w:cstheme="majorHAnsi"/>
                <w:b/>
                <w:bCs/>
                <w:sz w:val="20"/>
                <w:szCs w:val="20"/>
              </w:rPr>
              <w:t>ITEM</w:t>
            </w:r>
          </w:p>
        </w:tc>
        <w:tc>
          <w:tcPr>
            <w:tcW w:w="8505" w:type="dxa"/>
          </w:tcPr>
          <w:p w14:paraId="7CAA5E40" w14:textId="317727C1" w:rsidR="00F84766" w:rsidRPr="00266F3C" w:rsidRDefault="00F84766" w:rsidP="00F84766">
            <w:pPr>
              <w:jc w:val="center"/>
              <w:rPr>
                <w:rFonts w:asciiTheme="majorHAnsi" w:hAnsiTheme="majorHAnsi" w:cstheme="majorHAnsi"/>
                <w:b/>
                <w:bCs/>
                <w:sz w:val="20"/>
                <w:szCs w:val="20"/>
              </w:rPr>
            </w:pPr>
            <w:r w:rsidRPr="00266F3C">
              <w:rPr>
                <w:rFonts w:asciiTheme="majorHAnsi" w:hAnsiTheme="majorHAnsi" w:cstheme="majorHAnsi"/>
                <w:b/>
                <w:bCs/>
                <w:sz w:val="20"/>
                <w:szCs w:val="20"/>
              </w:rPr>
              <w:t>SUBJECT</w:t>
            </w:r>
          </w:p>
        </w:tc>
        <w:tc>
          <w:tcPr>
            <w:tcW w:w="1105" w:type="dxa"/>
          </w:tcPr>
          <w:p w14:paraId="2EEEB643" w14:textId="5307F11D" w:rsidR="00F84766" w:rsidRPr="00266F3C" w:rsidRDefault="00D020C4" w:rsidP="000100E5">
            <w:pPr>
              <w:rPr>
                <w:rFonts w:asciiTheme="majorHAnsi" w:hAnsiTheme="majorHAnsi" w:cstheme="majorHAnsi"/>
                <w:b/>
                <w:bCs/>
                <w:sz w:val="16"/>
                <w:szCs w:val="16"/>
              </w:rPr>
            </w:pPr>
            <w:r w:rsidRPr="00266F3C">
              <w:rPr>
                <w:rFonts w:asciiTheme="majorHAnsi" w:hAnsiTheme="majorHAnsi" w:cstheme="majorHAnsi"/>
                <w:b/>
                <w:bCs/>
                <w:sz w:val="16"/>
                <w:szCs w:val="16"/>
              </w:rPr>
              <w:t>ACTION</w:t>
            </w:r>
          </w:p>
        </w:tc>
      </w:tr>
      <w:tr w:rsidR="00266F3C" w:rsidRPr="00266F3C" w14:paraId="3CA249BF" w14:textId="77777777" w:rsidTr="00CE2ECD">
        <w:tc>
          <w:tcPr>
            <w:tcW w:w="846" w:type="dxa"/>
          </w:tcPr>
          <w:p w14:paraId="344D1B52" w14:textId="7270C600" w:rsidR="00F84766" w:rsidRPr="00266F3C" w:rsidRDefault="00F84766" w:rsidP="000100E5">
            <w:pPr>
              <w:rPr>
                <w:rFonts w:asciiTheme="majorHAnsi" w:hAnsiTheme="majorHAnsi" w:cstheme="majorHAnsi"/>
                <w:b/>
                <w:bCs/>
                <w:sz w:val="20"/>
                <w:szCs w:val="20"/>
              </w:rPr>
            </w:pPr>
            <w:r w:rsidRPr="00266F3C">
              <w:rPr>
                <w:rFonts w:asciiTheme="majorHAnsi" w:hAnsiTheme="majorHAnsi" w:cstheme="majorHAnsi"/>
                <w:b/>
                <w:bCs/>
                <w:sz w:val="20"/>
                <w:szCs w:val="20"/>
              </w:rPr>
              <w:t>1</w:t>
            </w:r>
          </w:p>
        </w:tc>
        <w:tc>
          <w:tcPr>
            <w:tcW w:w="8505" w:type="dxa"/>
          </w:tcPr>
          <w:p w14:paraId="5BF19B85" w14:textId="67B9CE2B" w:rsidR="00F84766" w:rsidRPr="00266F3C" w:rsidRDefault="00E45A3B" w:rsidP="00F84766">
            <w:pPr>
              <w:rPr>
                <w:rFonts w:asciiTheme="majorHAnsi" w:hAnsiTheme="majorHAnsi" w:cstheme="majorHAnsi"/>
                <w:sz w:val="20"/>
                <w:szCs w:val="20"/>
              </w:rPr>
            </w:pPr>
            <w:r>
              <w:rPr>
                <w:rFonts w:asciiTheme="majorHAnsi" w:hAnsiTheme="majorHAnsi" w:cstheme="majorHAnsi"/>
                <w:sz w:val="20"/>
                <w:szCs w:val="20"/>
              </w:rPr>
              <w:t>Cha</w:t>
            </w:r>
            <w:r w:rsidR="00B60396">
              <w:rPr>
                <w:rFonts w:asciiTheme="majorHAnsi" w:hAnsiTheme="majorHAnsi" w:cstheme="majorHAnsi"/>
                <w:sz w:val="20"/>
                <w:szCs w:val="20"/>
              </w:rPr>
              <w:t xml:space="preserve">ir </w:t>
            </w:r>
            <w:r w:rsidR="00F84766" w:rsidRPr="00266F3C">
              <w:rPr>
                <w:rFonts w:asciiTheme="majorHAnsi" w:hAnsiTheme="majorHAnsi" w:cstheme="majorHAnsi"/>
                <w:sz w:val="20"/>
                <w:szCs w:val="20"/>
              </w:rPr>
              <w:t>welcomed everyone</w:t>
            </w:r>
            <w:r w:rsidR="009E532B" w:rsidRPr="00266F3C">
              <w:rPr>
                <w:rFonts w:asciiTheme="majorHAnsi" w:hAnsiTheme="majorHAnsi" w:cstheme="majorHAnsi"/>
                <w:sz w:val="20"/>
                <w:szCs w:val="20"/>
              </w:rPr>
              <w:t>.</w:t>
            </w:r>
            <w:r w:rsidR="00D4195D" w:rsidRPr="00266F3C">
              <w:rPr>
                <w:rFonts w:asciiTheme="majorHAnsi" w:hAnsiTheme="majorHAnsi" w:cstheme="majorHAnsi"/>
                <w:sz w:val="20"/>
                <w:szCs w:val="20"/>
              </w:rPr>
              <w:t xml:space="preserve"> </w:t>
            </w:r>
            <w:r>
              <w:rPr>
                <w:rFonts w:asciiTheme="majorHAnsi" w:hAnsiTheme="majorHAnsi" w:cstheme="majorHAnsi"/>
                <w:sz w:val="20"/>
                <w:szCs w:val="20"/>
              </w:rPr>
              <w:t xml:space="preserve">No apologies were received but Cllr Hill has previously sent his resignation to the Clerk and this has been noted. </w:t>
            </w:r>
            <w:r w:rsidR="00C15893">
              <w:rPr>
                <w:rFonts w:asciiTheme="majorHAnsi" w:hAnsiTheme="majorHAnsi" w:cstheme="majorHAnsi"/>
                <w:sz w:val="20"/>
                <w:szCs w:val="20"/>
              </w:rPr>
              <w:t>Cllr Rickard would like thank Mr Hill for giving his time as a Parish Councillor and said that he will be sorely missed.</w:t>
            </w:r>
          </w:p>
          <w:p w14:paraId="0D1DE54B" w14:textId="77777777" w:rsidR="00F84766" w:rsidRPr="00266F3C" w:rsidRDefault="00F84766" w:rsidP="000100E5">
            <w:pPr>
              <w:rPr>
                <w:rFonts w:asciiTheme="majorHAnsi" w:hAnsiTheme="majorHAnsi" w:cstheme="majorHAnsi"/>
                <w:b/>
                <w:bCs/>
                <w:sz w:val="20"/>
                <w:szCs w:val="20"/>
              </w:rPr>
            </w:pPr>
          </w:p>
        </w:tc>
        <w:tc>
          <w:tcPr>
            <w:tcW w:w="1105" w:type="dxa"/>
          </w:tcPr>
          <w:p w14:paraId="4EF2332E" w14:textId="77777777" w:rsidR="00F84766" w:rsidRPr="00266F3C" w:rsidRDefault="00F84766" w:rsidP="000100E5">
            <w:pPr>
              <w:rPr>
                <w:rFonts w:asciiTheme="majorHAnsi" w:hAnsiTheme="majorHAnsi" w:cstheme="majorHAnsi"/>
                <w:b/>
                <w:bCs/>
                <w:sz w:val="20"/>
                <w:szCs w:val="20"/>
              </w:rPr>
            </w:pPr>
          </w:p>
        </w:tc>
      </w:tr>
      <w:tr w:rsidR="00266F3C" w:rsidRPr="00266F3C" w14:paraId="0E19EE7B" w14:textId="77777777" w:rsidTr="00CE2ECD">
        <w:tc>
          <w:tcPr>
            <w:tcW w:w="846" w:type="dxa"/>
          </w:tcPr>
          <w:p w14:paraId="38F3FCA7" w14:textId="5EE826E4" w:rsidR="00F84766" w:rsidRPr="00266F3C" w:rsidRDefault="00F84766" w:rsidP="000100E5">
            <w:pPr>
              <w:rPr>
                <w:rFonts w:asciiTheme="majorHAnsi" w:hAnsiTheme="majorHAnsi" w:cstheme="majorHAnsi"/>
                <w:b/>
                <w:bCs/>
                <w:sz w:val="20"/>
                <w:szCs w:val="20"/>
              </w:rPr>
            </w:pPr>
            <w:r w:rsidRPr="00266F3C">
              <w:rPr>
                <w:rFonts w:asciiTheme="majorHAnsi" w:hAnsiTheme="majorHAnsi" w:cstheme="majorHAnsi"/>
                <w:b/>
                <w:bCs/>
                <w:sz w:val="20"/>
                <w:szCs w:val="20"/>
              </w:rPr>
              <w:t>2</w:t>
            </w:r>
          </w:p>
        </w:tc>
        <w:tc>
          <w:tcPr>
            <w:tcW w:w="8505" w:type="dxa"/>
          </w:tcPr>
          <w:p w14:paraId="37C22052" w14:textId="766C8CBF" w:rsidR="00F84766" w:rsidRPr="00266F3C" w:rsidRDefault="00F93CBB" w:rsidP="00F84766">
            <w:pPr>
              <w:rPr>
                <w:rFonts w:asciiTheme="majorHAnsi" w:hAnsiTheme="majorHAnsi" w:cstheme="majorHAnsi"/>
                <w:sz w:val="20"/>
                <w:szCs w:val="20"/>
              </w:rPr>
            </w:pPr>
            <w:r w:rsidRPr="00266F3C">
              <w:rPr>
                <w:rFonts w:asciiTheme="majorHAnsi" w:hAnsiTheme="majorHAnsi" w:cstheme="majorHAnsi"/>
                <w:sz w:val="20"/>
                <w:szCs w:val="20"/>
              </w:rPr>
              <w:t xml:space="preserve">The following </w:t>
            </w:r>
            <w:r w:rsidR="00F84766" w:rsidRPr="00266F3C">
              <w:rPr>
                <w:rFonts w:asciiTheme="majorHAnsi" w:hAnsiTheme="majorHAnsi" w:cstheme="majorHAnsi"/>
                <w:sz w:val="20"/>
                <w:szCs w:val="20"/>
              </w:rPr>
              <w:t xml:space="preserve">declarations of interest by Councillors </w:t>
            </w:r>
            <w:r w:rsidRPr="00266F3C">
              <w:rPr>
                <w:rFonts w:asciiTheme="majorHAnsi" w:hAnsiTheme="majorHAnsi" w:cstheme="majorHAnsi"/>
                <w:sz w:val="20"/>
                <w:szCs w:val="20"/>
              </w:rPr>
              <w:t xml:space="preserve">were </w:t>
            </w:r>
            <w:r w:rsidR="00F84766" w:rsidRPr="00266F3C">
              <w:rPr>
                <w:rFonts w:asciiTheme="majorHAnsi" w:hAnsiTheme="majorHAnsi" w:cstheme="majorHAnsi"/>
                <w:sz w:val="20"/>
                <w:szCs w:val="20"/>
              </w:rPr>
              <w:t>received.</w:t>
            </w:r>
            <w:r w:rsidRPr="00266F3C">
              <w:rPr>
                <w:rFonts w:asciiTheme="majorHAnsi" w:hAnsiTheme="majorHAnsi" w:cstheme="majorHAnsi"/>
                <w:sz w:val="20"/>
                <w:szCs w:val="20"/>
              </w:rPr>
              <w:t xml:space="preserve"> Cllr Smith’s wife is a member of the public </w:t>
            </w:r>
            <w:r w:rsidR="00B60396">
              <w:rPr>
                <w:rFonts w:asciiTheme="majorHAnsi" w:hAnsiTheme="majorHAnsi" w:cstheme="majorHAnsi"/>
                <w:sz w:val="20"/>
                <w:szCs w:val="20"/>
              </w:rPr>
              <w:t>and has asked for s19 money</w:t>
            </w:r>
            <w:r w:rsidRPr="00266F3C">
              <w:rPr>
                <w:rFonts w:asciiTheme="majorHAnsi" w:hAnsiTheme="majorHAnsi" w:cstheme="majorHAnsi"/>
                <w:sz w:val="20"/>
                <w:szCs w:val="20"/>
              </w:rPr>
              <w:t>, and Cl</w:t>
            </w:r>
            <w:r w:rsidR="00301534" w:rsidRPr="00266F3C">
              <w:rPr>
                <w:rFonts w:asciiTheme="majorHAnsi" w:hAnsiTheme="majorHAnsi" w:cstheme="majorHAnsi"/>
                <w:sz w:val="20"/>
                <w:szCs w:val="20"/>
              </w:rPr>
              <w:t>l</w:t>
            </w:r>
            <w:r w:rsidRPr="00266F3C">
              <w:rPr>
                <w:rFonts w:asciiTheme="majorHAnsi" w:hAnsiTheme="majorHAnsi" w:cstheme="majorHAnsi"/>
                <w:sz w:val="20"/>
                <w:szCs w:val="20"/>
              </w:rPr>
              <w:t>r C</w:t>
            </w:r>
            <w:r w:rsidR="00301534" w:rsidRPr="00266F3C">
              <w:rPr>
                <w:rFonts w:asciiTheme="majorHAnsi" w:hAnsiTheme="majorHAnsi" w:cstheme="majorHAnsi"/>
                <w:sz w:val="20"/>
                <w:szCs w:val="20"/>
              </w:rPr>
              <w:t>ardy is the applicant at Item 9.</w:t>
            </w:r>
          </w:p>
          <w:p w14:paraId="03306B76" w14:textId="77777777" w:rsidR="00F84766" w:rsidRPr="00266F3C" w:rsidRDefault="00F84766" w:rsidP="000100E5">
            <w:pPr>
              <w:rPr>
                <w:rFonts w:asciiTheme="majorHAnsi" w:hAnsiTheme="majorHAnsi" w:cstheme="majorHAnsi"/>
                <w:b/>
                <w:bCs/>
                <w:sz w:val="20"/>
                <w:szCs w:val="20"/>
              </w:rPr>
            </w:pPr>
          </w:p>
        </w:tc>
        <w:tc>
          <w:tcPr>
            <w:tcW w:w="1105" w:type="dxa"/>
          </w:tcPr>
          <w:p w14:paraId="73974AB5" w14:textId="77777777" w:rsidR="00F84766" w:rsidRPr="00266F3C" w:rsidRDefault="00F84766" w:rsidP="000100E5">
            <w:pPr>
              <w:rPr>
                <w:rFonts w:asciiTheme="majorHAnsi" w:hAnsiTheme="majorHAnsi" w:cstheme="majorHAnsi"/>
                <w:b/>
                <w:bCs/>
                <w:sz w:val="20"/>
                <w:szCs w:val="20"/>
              </w:rPr>
            </w:pPr>
          </w:p>
        </w:tc>
      </w:tr>
      <w:tr w:rsidR="00266F3C" w:rsidRPr="00266F3C" w14:paraId="598BDDED" w14:textId="77777777" w:rsidTr="00CE2ECD">
        <w:tc>
          <w:tcPr>
            <w:tcW w:w="846" w:type="dxa"/>
          </w:tcPr>
          <w:p w14:paraId="10222337" w14:textId="65CDC3C8" w:rsidR="00193640" w:rsidRPr="00266F3C" w:rsidRDefault="00193640" w:rsidP="000100E5">
            <w:pPr>
              <w:rPr>
                <w:rFonts w:asciiTheme="majorHAnsi" w:hAnsiTheme="majorHAnsi" w:cstheme="majorHAnsi"/>
                <w:b/>
                <w:bCs/>
                <w:sz w:val="20"/>
                <w:szCs w:val="20"/>
              </w:rPr>
            </w:pPr>
            <w:r w:rsidRPr="00266F3C">
              <w:rPr>
                <w:rFonts w:asciiTheme="majorHAnsi" w:hAnsiTheme="majorHAnsi" w:cstheme="majorHAnsi"/>
                <w:b/>
                <w:bCs/>
                <w:sz w:val="20"/>
                <w:szCs w:val="20"/>
              </w:rPr>
              <w:t>3</w:t>
            </w:r>
          </w:p>
        </w:tc>
        <w:tc>
          <w:tcPr>
            <w:tcW w:w="8505" w:type="dxa"/>
          </w:tcPr>
          <w:p w14:paraId="08ADB08D" w14:textId="0C757DD7" w:rsidR="00193640" w:rsidRPr="00266F3C" w:rsidRDefault="00114B00" w:rsidP="00F84766">
            <w:pPr>
              <w:rPr>
                <w:rFonts w:asciiTheme="majorHAnsi" w:hAnsiTheme="majorHAnsi" w:cstheme="majorHAnsi"/>
                <w:sz w:val="20"/>
                <w:szCs w:val="20"/>
              </w:rPr>
            </w:pPr>
            <w:r w:rsidRPr="00266F3C">
              <w:rPr>
                <w:rFonts w:asciiTheme="majorHAnsi" w:hAnsiTheme="majorHAnsi" w:cstheme="majorHAnsi"/>
                <w:sz w:val="20"/>
                <w:szCs w:val="20"/>
              </w:rPr>
              <w:t xml:space="preserve">Minutes of the last meetings held on </w:t>
            </w:r>
            <w:r w:rsidR="00B60396">
              <w:rPr>
                <w:rFonts w:asciiTheme="majorHAnsi" w:hAnsiTheme="majorHAnsi" w:cstheme="majorHAnsi"/>
                <w:sz w:val="20"/>
                <w:szCs w:val="20"/>
              </w:rPr>
              <w:t>16</w:t>
            </w:r>
            <w:r w:rsidR="00B60396" w:rsidRPr="00B60396">
              <w:rPr>
                <w:rFonts w:asciiTheme="majorHAnsi" w:hAnsiTheme="majorHAnsi" w:cstheme="majorHAnsi"/>
                <w:sz w:val="20"/>
                <w:szCs w:val="20"/>
                <w:vertAlign w:val="superscript"/>
              </w:rPr>
              <w:t>th</w:t>
            </w:r>
            <w:r w:rsidR="00B60396">
              <w:rPr>
                <w:rFonts w:asciiTheme="majorHAnsi" w:hAnsiTheme="majorHAnsi" w:cstheme="majorHAnsi"/>
                <w:sz w:val="20"/>
                <w:szCs w:val="20"/>
              </w:rPr>
              <w:t xml:space="preserve"> </w:t>
            </w:r>
            <w:r w:rsidR="00CD7F6E" w:rsidRPr="00266F3C">
              <w:rPr>
                <w:rFonts w:asciiTheme="majorHAnsi" w:hAnsiTheme="majorHAnsi" w:cstheme="majorHAnsi"/>
                <w:sz w:val="20"/>
                <w:szCs w:val="20"/>
              </w:rPr>
              <w:t>January 2023</w:t>
            </w:r>
            <w:r w:rsidR="00AD5B27" w:rsidRPr="00266F3C">
              <w:rPr>
                <w:rFonts w:asciiTheme="majorHAnsi" w:hAnsiTheme="majorHAnsi" w:cstheme="majorHAnsi"/>
                <w:sz w:val="20"/>
                <w:szCs w:val="20"/>
              </w:rPr>
              <w:t xml:space="preserve"> were verified as being a true and accurate record having been proposed by Cllr </w:t>
            </w:r>
            <w:r w:rsidR="007374F3" w:rsidRPr="00266F3C">
              <w:rPr>
                <w:rFonts w:asciiTheme="majorHAnsi" w:hAnsiTheme="majorHAnsi" w:cstheme="majorHAnsi"/>
                <w:sz w:val="20"/>
                <w:szCs w:val="20"/>
              </w:rPr>
              <w:t>Hill</w:t>
            </w:r>
            <w:r w:rsidR="00AD5B27" w:rsidRPr="00266F3C">
              <w:rPr>
                <w:rFonts w:asciiTheme="majorHAnsi" w:hAnsiTheme="majorHAnsi" w:cstheme="majorHAnsi"/>
                <w:sz w:val="20"/>
                <w:szCs w:val="20"/>
              </w:rPr>
              <w:t xml:space="preserve">, seconded by Cllr </w:t>
            </w:r>
            <w:r w:rsidR="007374F3" w:rsidRPr="00266F3C">
              <w:rPr>
                <w:rFonts w:asciiTheme="majorHAnsi" w:hAnsiTheme="majorHAnsi" w:cstheme="majorHAnsi"/>
                <w:sz w:val="20"/>
                <w:szCs w:val="20"/>
              </w:rPr>
              <w:t>Smith</w:t>
            </w:r>
            <w:r w:rsidR="00AD5B27" w:rsidRPr="00266F3C">
              <w:rPr>
                <w:rFonts w:asciiTheme="majorHAnsi" w:hAnsiTheme="majorHAnsi" w:cstheme="majorHAnsi"/>
                <w:sz w:val="20"/>
                <w:szCs w:val="20"/>
              </w:rPr>
              <w:t xml:space="preserve"> and the following vote being unanimous, The Chair duly signed them.</w:t>
            </w:r>
          </w:p>
        </w:tc>
        <w:tc>
          <w:tcPr>
            <w:tcW w:w="1105" w:type="dxa"/>
          </w:tcPr>
          <w:p w14:paraId="0A5AD436" w14:textId="77777777" w:rsidR="00193640" w:rsidRPr="00266F3C" w:rsidRDefault="00193640" w:rsidP="000100E5">
            <w:pPr>
              <w:rPr>
                <w:rFonts w:asciiTheme="majorHAnsi" w:hAnsiTheme="majorHAnsi" w:cstheme="majorHAnsi"/>
                <w:b/>
                <w:bCs/>
                <w:sz w:val="20"/>
                <w:szCs w:val="20"/>
              </w:rPr>
            </w:pPr>
          </w:p>
        </w:tc>
      </w:tr>
      <w:tr w:rsidR="00266F3C" w:rsidRPr="00266F3C" w14:paraId="1912AED5" w14:textId="77777777" w:rsidTr="00CE2ECD">
        <w:tc>
          <w:tcPr>
            <w:tcW w:w="846" w:type="dxa"/>
          </w:tcPr>
          <w:p w14:paraId="49705126" w14:textId="7CC9CEC8" w:rsidR="00193640" w:rsidRPr="00266F3C" w:rsidRDefault="00193640" w:rsidP="000100E5">
            <w:pPr>
              <w:rPr>
                <w:rFonts w:asciiTheme="majorHAnsi" w:hAnsiTheme="majorHAnsi" w:cstheme="majorHAnsi"/>
                <w:b/>
                <w:bCs/>
                <w:sz w:val="20"/>
                <w:szCs w:val="20"/>
              </w:rPr>
            </w:pPr>
            <w:r w:rsidRPr="00266F3C">
              <w:rPr>
                <w:rFonts w:asciiTheme="majorHAnsi" w:hAnsiTheme="majorHAnsi" w:cstheme="majorHAnsi"/>
                <w:b/>
                <w:bCs/>
                <w:sz w:val="20"/>
                <w:szCs w:val="20"/>
              </w:rPr>
              <w:t>4</w:t>
            </w:r>
          </w:p>
        </w:tc>
        <w:tc>
          <w:tcPr>
            <w:tcW w:w="8505" w:type="dxa"/>
          </w:tcPr>
          <w:p w14:paraId="53A9A1EA" w14:textId="77777777" w:rsidR="00193640" w:rsidRPr="00266F3C" w:rsidRDefault="00AD5B27" w:rsidP="00F84766">
            <w:pPr>
              <w:rPr>
                <w:rFonts w:asciiTheme="majorHAnsi" w:hAnsiTheme="majorHAnsi" w:cstheme="majorHAnsi"/>
                <w:sz w:val="20"/>
                <w:szCs w:val="20"/>
              </w:rPr>
            </w:pPr>
            <w:r w:rsidRPr="00266F3C">
              <w:rPr>
                <w:rFonts w:asciiTheme="majorHAnsi" w:hAnsiTheme="majorHAnsi" w:cstheme="majorHAnsi"/>
                <w:sz w:val="20"/>
                <w:szCs w:val="20"/>
              </w:rPr>
              <w:t>Public Participation.</w:t>
            </w:r>
          </w:p>
          <w:p w14:paraId="12976F3C" w14:textId="77777777" w:rsidR="00A8290F" w:rsidRDefault="00AB70E7" w:rsidP="00F95CD9">
            <w:pPr>
              <w:pStyle w:val="ListParagraph"/>
              <w:numPr>
                <w:ilvl w:val="0"/>
                <w:numId w:val="23"/>
              </w:numPr>
              <w:rPr>
                <w:rFonts w:asciiTheme="majorHAnsi" w:hAnsiTheme="majorHAnsi" w:cstheme="majorHAnsi"/>
                <w:sz w:val="20"/>
                <w:szCs w:val="20"/>
              </w:rPr>
            </w:pPr>
            <w:r w:rsidRPr="00266F3C">
              <w:rPr>
                <w:rFonts w:asciiTheme="majorHAnsi" w:hAnsiTheme="majorHAnsi" w:cstheme="majorHAnsi"/>
                <w:sz w:val="20"/>
                <w:szCs w:val="20"/>
              </w:rPr>
              <w:t xml:space="preserve">A parishioner came forward and </w:t>
            </w:r>
            <w:r w:rsidR="00FD4B1D">
              <w:rPr>
                <w:rFonts w:asciiTheme="majorHAnsi" w:hAnsiTheme="majorHAnsi" w:cstheme="majorHAnsi"/>
                <w:sz w:val="20"/>
                <w:szCs w:val="20"/>
              </w:rPr>
              <w:t xml:space="preserve">told that the Council that recently approved planning on two new houses which stated obscure glass had to be installed had in fact had non obscure </w:t>
            </w:r>
            <w:r w:rsidR="00254B30">
              <w:rPr>
                <w:rFonts w:asciiTheme="majorHAnsi" w:hAnsiTheme="majorHAnsi" w:cstheme="majorHAnsi"/>
                <w:sz w:val="20"/>
                <w:szCs w:val="20"/>
              </w:rPr>
              <w:t>glazing</w:t>
            </w:r>
            <w:r w:rsidR="00FD4B1D">
              <w:rPr>
                <w:rFonts w:asciiTheme="majorHAnsi" w:hAnsiTheme="majorHAnsi" w:cstheme="majorHAnsi"/>
                <w:sz w:val="20"/>
                <w:szCs w:val="20"/>
              </w:rPr>
              <w:t xml:space="preserve"> </w:t>
            </w:r>
            <w:r w:rsidR="00254B30">
              <w:rPr>
                <w:rFonts w:asciiTheme="majorHAnsi" w:hAnsiTheme="majorHAnsi" w:cstheme="majorHAnsi"/>
                <w:sz w:val="20"/>
                <w:szCs w:val="20"/>
              </w:rPr>
              <w:t>installed. He has written to the Planning Enforc</w:t>
            </w:r>
            <w:r w:rsidR="00692684">
              <w:rPr>
                <w:rFonts w:asciiTheme="majorHAnsi" w:hAnsiTheme="majorHAnsi" w:cstheme="majorHAnsi"/>
                <w:sz w:val="20"/>
                <w:szCs w:val="20"/>
              </w:rPr>
              <w:t>e</w:t>
            </w:r>
            <w:r w:rsidR="00254B30">
              <w:rPr>
                <w:rFonts w:asciiTheme="majorHAnsi" w:hAnsiTheme="majorHAnsi" w:cstheme="majorHAnsi"/>
                <w:sz w:val="20"/>
                <w:szCs w:val="20"/>
              </w:rPr>
              <w:t xml:space="preserve">ment Team at WSC and wanted the Parish </w:t>
            </w:r>
            <w:r w:rsidR="00692684">
              <w:rPr>
                <w:rFonts w:asciiTheme="majorHAnsi" w:hAnsiTheme="majorHAnsi" w:cstheme="majorHAnsi"/>
                <w:sz w:val="20"/>
                <w:szCs w:val="20"/>
              </w:rPr>
              <w:t>Council</w:t>
            </w:r>
            <w:r w:rsidR="00254B30">
              <w:rPr>
                <w:rFonts w:asciiTheme="majorHAnsi" w:hAnsiTheme="majorHAnsi" w:cstheme="majorHAnsi"/>
                <w:sz w:val="20"/>
                <w:szCs w:val="20"/>
              </w:rPr>
              <w:t xml:space="preserve"> to monitor this</w:t>
            </w:r>
            <w:r w:rsidR="00692684">
              <w:rPr>
                <w:rFonts w:asciiTheme="majorHAnsi" w:hAnsiTheme="majorHAnsi" w:cstheme="majorHAnsi"/>
                <w:sz w:val="20"/>
                <w:szCs w:val="20"/>
              </w:rPr>
              <w:t xml:space="preserve"> situation. W S Cllr Chester said that he would follow this up too.</w:t>
            </w:r>
          </w:p>
          <w:p w14:paraId="74E5FEA3" w14:textId="3031A18C" w:rsidR="00E803D4" w:rsidRPr="00F95CD9" w:rsidRDefault="00E803D4" w:rsidP="00F95CD9">
            <w:pPr>
              <w:pStyle w:val="ListParagraph"/>
              <w:numPr>
                <w:ilvl w:val="0"/>
                <w:numId w:val="23"/>
              </w:numPr>
              <w:rPr>
                <w:rFonts w:asciiTheme="majorHAnsi" w:hAnsiTheme="majorHAnsi" w:cstheme="majorHAnsi"/>
                <w:sz w:val="20"/>
                <w:szCs w:val="20"/>
              </w:rPr>
            </w:pPr>
            <w:r>
              <w:rPr>
                <w:rFonts w:asciiTheme="majorHAnsi" w:hAnsiTheme="majorHAnsi" w:cstheme="majorHAnsi"/>
                <w:sz w:val="20"/>
                <w:szCs w:val="20"/>
              </w:rPr>
              <w:t>The organiser of the Thursday morning Cof</w:t>
            </w:r>
            <w:r w:rsidR="00815FE9">
              <w:rPr>
                <w:rFonts w:asciiTheme="majorHAnsi" w:hAnsiTheme="majorHAnsi" w:cstheme="majorHAnsi"/>
                <w:sz w:val="20"/>
                <w:szCs w:val="20"/>
              </w:rPr>
              <w:t>f</w:t>
            </w:r>
            <w:r>
              <w:rPr>
                <w:rFonts w:asciiTheme="majorHAnsi" w:hAnsiTheme="majorHAnsi" w:cstheme="majorHAnsi"/>
                <w:sz w:val="20"/>
                <w:szCs w:val="20"/>
              </w:rPr>
              <w:t xml:space="preserve">ee Club would like to thank Cllr Chester for </w:t>
            </w:r>
            <w:r w:rsidR="00954B34">
              <w:rPr>
                <w:rFonts w:asciiTheme="majorHAnsi" w:hAnsiTheme="majorHAnsi" w:cstheme="majorHAnsi"/>
                <w:sz w:val="20"/>
                <w:szCs w:val="20"/>
              </w:rPr>
              <w:t xml:space="preserve">the funds from his locality budget and Cllr Soons for her help in advertising the event. This club meets at the Erskine Centre on the second Thursday of each month. </w:t>
            </w:r>
            <w:r w:rsidR="00815FE9">
              <w:rPr>
                <w:rFonts w:asciiTheme="majorHAnsi" w:hAnsiTheme="majorHAnsi" w:cstheme="majorHAnsi"/>
                <w:sz w:val="20"/>
                <w:szCs w:val="20"/>
              </w:rPr>
              <w:t>This club is going from strength to strength</w:t>
            </w:r>
            <w:r w:rsidR="009A05F7">
              <w:rPr>
                <w:rFonts w:asciiTheme="majorHAnsi" w:hAnsiTheme="majorHAnsi" w:cstheme="majorHAnsi"/>
                <w:sz w:val="20"/>
                <w:szCs w:val="20"/>
              </w:rPr>
              <w:t xml:space="preserve"> and is supported by the Parish Council.</w:t>
            </w:r>
          </w:p>
        </w:tc>
        <w:tc>
          <w:tcPr>
            <w:tcW w:w="1105" w:type="dxa"/>
          </w:tcPr>
          <w:p w14:paraId="67BEA12C" w14:textId="77777777" w:rsidR="00193640" w:rsidRPr="00266F3C" w:rsidRDefault="00193640" w:rsidP="000100E5">
            <w:pPr>
              <w:rPr>
                <w:rFonts w:asciiTheme="majorHAnsi" w:hAnsiTheme="majorHAnsi" w:cstheme="majorHAnsi"/>
                <w:b/>
                <w:bCs/>
                <w:sz w:val="20"/>
                <w:szCs w:val="20"/>
              </w:rPr>
            </w:pPr>
          </w:p>
          <w:p w14:paraId="2E0DF52E" w14:textId="77777777" w:rsidR="00692684" w:rsidRPr="00266F3C" w:rsidRDefault="00692684" w:rsidP="000100E5">
            <w:pPr>
              <w:rPr>
                <w:rFonts w:asciiTheme="majorHAnsi" w:hAnsiTheme="majorHAnsi" w:cstheme="majorHAnsi"/>
                <w:b/>
                <w:bCs/>
                <w:sz w:val="20"/>
                <w:szCs w:val="20"/>
              </w:rPr>
            </w:pPr>
          </w:p>
          <w:p w14:paraId="646FAF28" w14:textId="77777777" w:rsidR="00D720AF" w:rsidRPr="00266F3C" w:rsidRDefault="00D720AF" w:rsidP="000100E5">
            <w:pPr>
              <w:rPr>
                <w:rFonts w:asciiTheme="majorHAnsi" w:hAnsiTheme="majorHAnsi" w:cstheme="majorHAnsi"/>
                <w:b/>
                <w:bCs/>
                <w:sz w:val="20"/>
                <w:szCs w:val="20"/>
              </w:rPr>
            </w:pPr>
          </w:p>
          <w:p w14:paraId="44C155C9" w14:textId="62155F9D" w:rsidR="00D7175E" w:rsidRPr="00266F3C" w:rsidRDefault="00D72570" w:rsidP="000100E5">
            <w:pPr>
              <w:rPr>
                <w:rFonts w:asciiTheme="majorHAnsi" w:hAnsiTheme="majorHAnsi" w:cstheme="majorHAnsi"/>
                <w:b/>
                <w:bCs/>
                <w:sz w:val="20"/>
                <w:szCs w:val="20"/>
              </w:rPr>
            </w:pPr>
            <w:r>
              <w:rPr>
                <w:rFonts w:asciiTheme="majorHAnsi" w:hAnsiTheme="majorHAnsi" w:cstheme="majorHAnsi"/>
                <w:b/>
                <w:bCs/>
                <w:sz w:val="20"/>
                <w:szCs w:val="20"/>
              </w:rPr>
              <w:t>Cllr Chester</w:t>
            </w:r>
          </w:p>
          <w:p w14:paraId="36669945" w14:textId="4A331C88" w:rsidR="00274C16" w:rsidRPr="00266F3C" w:rsidRDefault="00274C16" w:rsidP="000100E5">
            <w:pPr>
              <w:rPr>
                <w:rFonts w:asciiTheme="majorHAnsi" w:hAnsiTheme="majorHAnsi" w:cstheme="majorHAnsi"/>
                <w:b/>
                <w:bCs/>
                <w:sz w:val="20"/>
                <w:szCs w:val="20"/>
              </w:rPr>
            </w:pPr>
          </w:p>
        </w:tc>
      </w:tr>
      <w:tr w:rsidR="00266F3C" w:rsidRPr="00266F3C" w14:paraId="04A2ED08" w14:textId="77777777" w:rsidTr="00CE2ECD">
        <w:tc>
          <w:tcPr>
            <w:tcW w:w="846" w:type="dxa"/>
          </w:tcPr>
          <w:p w14:paraId="13DE9E4E" w14:textId="048FDAC2" w:rsidR="00F84766" w:rsidRPr="00266F3C" w:rsidRDefault="00193640" w:rsidP="000100E5">
            <w:pPr>
              <w:rPr>
                <w:rFonts w:asciiTheme="majorHAnsi" w:hAnsiTheme="majorHAnsi" w:cstheme="majorHAnsi"/>
                <w:b/>
                <w:bCs/>
                <w:sz w:val="20"/>
                <w:szCs w:val="20"/>
              </w:rPr>
            </w:pPr>
            <w:r w:rsidRPr="00266F3C">
              <w:rPr>
                <w:rFonts w:asciiTheme="majorHAnsi" w:hAnsiTheme="majorHAnsi" w:cstheme="majorHAnsi"/>
                <w:b/>
                <w:bCs/>
                <w:sz w:val="20"/>
                <w:szCs w:val="20"/>
              </w:rPr>
              <w:t>5</w:t>
            </w:r>
          </w:p>
        </w:tc>
        <w:tc>
          <w:tcPr>
            <w:tcW w:w="8505" w:type="dxa"/>
          </w:tcPr>
          <w:p w14:paraId="4E1B8880" w14:textId="77777777" w:rsidR="00F84766" w:rsidRPr="00266F3C" w:rsidRDefault="00F84766" w:rsidP="00F84766">
            <w:pPr>
              <w:rPr>
                <w:rFonts w:asciiTheme="majorHAnsi" w:hAnsiTheme="majorHAnsi" w:cstheme="majorHAnsi"/>
                <w:sz w:val="20"/>
                <w:szCs w:val="20"/>
              </w:rPr>
            </w:pPr>
            <w:r w:rsidRPr="00266F3C">
              <w:rPr>
                <w:rFonts w:asciiTheme="majorHAnsi" w:hAnsiTheme="majorHAnsi" w:cstheme="majorHAnsi"/>
                <w:sz w:val="20"/>
                <w:szCs w:val="20"/>
              </w:rPr>
              <w:t>Chairman’s Report</w:t>
            </w:r>
          </w:p>
          <w:p w14:paraId="5E6BE3F6" w14:textId="3CA22672" w:rsidR="00F84766" w:rsidRPr="00266F3C" w:rsidRDefault="00ED51F5" w:rsidP="00F84766">
            <w:pPr>
              <w:pStyle w:val="ListParagraph"/>
              <w:numPr>
                <w:ilvl w:val="0"/>
                <w:numId w:val="9"/>
              </w:numPr>
              <w:rPr>
                <w:rFonts w:asciiTheme="majorHAnsi" w:hAnsiTheme="majorHAnsi" w:cstheme="majorHAnsi"/>
                <w:sz w:val="20"/>
                <w:szCs w:val="20"/>
              </w:rPr>
            </w:pPr>
            <w:r>
              <w:rPr>
                <w:rFonts w:asciiTheme="majorHAnsi" w:hAnsiTheme="majorHAnsi" w:cstheme="majorHAnsi"/>
                <w:sz w:val="20"/>
                <w:szCs w:val="20"/>
              </w:rPr>
              <w:t>The Chair would like to officially acknowledge the work that Wildlife Friendly Chedburgh is doing across the village. The group has a small, but growing, number of volunteers</w:t>
            </w:r>
            <w:r w:rsidR="00E803D4">
              <w:rPr>
                <w:rFonts w:asciiTheme="majorHAnsi" w:hAnsiTheme="majorHAnsi" w:cstheme="majorHAnsi"/>
                <w:sz w:val="20"/>
                <w:szCs w:val="20"/>
              </w:rPr>
              <w:t>.</w:t>
            </w:r>
          </w:p>
        </w:tc>
        <w:tc>
          <w:tcPr>
            <w:tcW w:w="1105" w:type="dxa"/>
          </w:tcPr>
          <w:p w14:paraId="6C153519" w14:textId="77777777" w:rsidR="00F84766" w:rsidRPr="00266F3C" w:rsidRDefault="00F84766" w:rsidP="000100E5">
            <w:pPr>
              <w:rPr>
                <w:rFonts w:asciiTheme="majorHAnsi" w:hAnsiTheme="majorHAnsi" w:cstheme="majorHAnsi"/>
                <w:b/>
                <w:bCs/>
                <w:sz w:val="20"/>
                <w:szCs w:val="20"/>
              </w:rPr>
            </w:pPr>
          </w:p>
        </w:tc>
      </w:tr>
      <w:tr w:rsidR="00266F3C" w:rsidRPr="00266F3C" w14:paraId="634B139C" w14:textId="77777777" w:rsidTr="00CE2ECD">
        <w:tc>
          <w:tcPr>
            <w:tcW w:w="846" w:type="dxa"/>
          </w:tcPr>
          <w:p w14:paraId="796C0393" w14:textId="1C01777F" w:rsidR="00F84766" w:rsidRPr="00266F3C" w:rsidRDefault="00193640" w:rsidP="000100E5">
            <w:pPr>
              <w:rPr>
                <w:rFonts w:asciiTheme="majorHAnsi" w:hAnsiTheme="majorHAnsi" w:cstheme="majorHAnsi"/>
                <w:b/>
                <w:bCs/>
                <w:sz w:val="20"/>
                <w:szCs w:val="20"/>
              </w:rPr>
            </w:pPr>
            <w:r w:rsidRPr="00266F3C">
              <w:rPr>
                <w:rFonts w:asciiTheme="majorHAnsi" w:hAnsiTheme="majorHAnsi" w:cstheme="majorHAnsi"/>
                <w:b/>
                <w:bCs/>
                <w:sz w:val="20"/>
                <w:szCs w:val="20"/>
              </w:rPr>
              <w:t>6</w:t>
            </w:r>
          </w:p>
        </w:tc>
        <w:tc>
          <w:tcPr>
            <w:tcW w:w="8505" w:type="dxa"/>
          </w:tcPr>
          <w:p w14:paraId="35913DE1" w14:textId="77777777" w:rsidR="00F84766" w:rsidRPr="00266F3C" w:rsidRDefault="00F84766" w:rsidP="00734E1C">
            <w:pPr>
              <w:rPr>
                <w:rFonts w:asciiTheme="majorHAnsi" w:hAnsiTheme="majorHAnsi" w:cstheme="majorHAnsi"/>
                <w:sz w:val="20"/>
                <w:szCs w:val="20"/>
              </w:rPr>
            </w:pPr>
            <w:r w:rsidRPr="00266F3C">
              <w:rPr>
                <w:rFonts w:asciiTheme="majorHAnsi" w:hAnsiTheme="majorHAnsi" w:cstheme="majorHAnsi"/>
                <w:sz w:val="20"/>
                <w:szCs w:val="20"/>
              </w:rPr>
              <w:t>Parish Councillors’ reports</w:t>
            </w:r>
          </w:p>
          <w:p w14:paraId="1C6032FC" w14:textId="6059A98F" w:rsidR="00B80781" w:rsidRPr="00266F3C" w:rsidRDefault="00B80781" w:rsidP="00734E1C">
            <w:pPr>
              <w:pStyle w:val="ListParagraph"/>
              <w:numPr>
                <w:ilvl w:val="0"/>
                <w:numId w:val="16"/>
              </w:numPr>
              <w:rPr>
                <w:rFonts w:asciiTheme="majorHAnsi" w:hAnsiTheme="majorHAnsi" w:cstheme="majorHAnsi"/>
                <w:sz w:val="20"/>
                <w:szCs w:val="20"/>
              </w:rPr>
            </w:pPr>
            <w:r w:rsidRPr="00266F3C">
              <w:rPr>
                <w:rFonts w:asciiTheme="majorHAnsi" w:hAnsiTheme="majorHAnsi" w:cstheme="majorHAnsi"/>
                <w:sz w:val="20"/>
                <w:szCs w:val="20"/>
              </w:rPr>
              <w:t>Cllr Cardy</w:t>
            </w:r>
          </w:p>
          <w:p w14:paraId="15A25833" w14:textId="7FA21238" w:rsidR="002A2807" w:rsidRPr="00266F3C" w:rsidRDefault="00DB0E38" w:rsidP="002A2807">
            <w:pPr>
              <w:pStyle w:val="ListParagraph"/>
              <w:ind w:left="360"/>
              <w:rPr>
                <w:rFonts w:asciiTheme="majorHAnsi" w:hAnsiTheme="majorHAnsi" w:cstheme="majorHAnsi"/>
                <w:sz w:val="20"/>
                <w:szCs w:val="20"/>
              </w:rPr>
            </w:pPr>
            <w:r>
              <w:rPr>
                <w:rFonts w:asciiTheme="majorHAnsi" w:hAnsiTheme="majorHAnsi" w:cstheme="majorHAnsi"/>
                <w:sz w:val="20"/>
                <w:szCs w:val="20"/>
              </w:rPr>
              <w:t>1</w:t>
            </w:r>
            <w:r w:rsidR="00961993" w:rsidRPr="00266F3C">
              <w:rPr>
                <w:rFonts w:asciiTheme="majorHAnsi" w:hAnsiTheme="majorHAnsi" w:cstheme="majorHAnsi"/>
                <w:sz w:val="20"/>
                <w:szCs w:val="20"/>
              </w:rPr>
              <w:t>:1T</w:t>
            </w:r>
            <w:r w:rsidR="00F31915">
              <w:rPr>
                <w:rFonts w:asciiTheme="majorHAnsi" w:hAnsiTheme="majorHAnsi" w:cstheme="majorHAnsi"/>
                <w:sz w:val="20"/>
                <w:szCs w:val="20"/>
              </w:rPr>
              <w:t>wo of t</w:t>
            </w:r>
            <w:r w:rsidR="00961993" w:rsidRPr="00266F3C">
              <w:rPr>
                <w:rFonts w:asciiTheme="majorHAnsi" w:hAnsiTheme="majorHAnsi" w:cstheme="majorHAnsi"/>
                <w:sz w:val="20"/>
                <w:szCs w:val="20"/>
              </w:rPr>
              <w:t xml:space="preserve">he new </w:t>
            </w:r>
            <w:r w:rsidR="00CC6C45">
              <w:rPr>
                <w:rFonts w:asciiTheme="majorHAnsi" w:hAnsiTheme="majorHAnsi" w:cstheme="majorHAnsi"/>
                <w:sz w:val="20"/>
                <w:szCs w:val="20"/>
              </w:rPr>
              <w:t>dog poo</w:t>
            </w:r>
            <w:r w:rsidR="00924C18">
              <w:rPr>
                <w:rFonts w:asciiTheme="majorHAnsi" w:hAnsiTheme="majorHAnsi" w:cstheme="majorHAnsi"/>
                <w:sz w:val="20"/>
                <w:szCs w:val="20"/>
              </w:rPr>
              <w:t>/public litter</w:t>
            </w:r>
            <w:r w:rsidR="00CC6C45">
              <w:rPr>
                <w:rFonts w:asciiTheme="majorHAnsi" w:hAnsiTheme="majorHAnsi" w:cstheme="majorHAnsi"/>
                <w:sz w:val="20"/>
                <w:szCs w:val="20"/>
              </w:rPr>
              <w:t xml:space="preserve"> bins </w:t>
            </w:r>
            <w:r w:rsidR="00961993" w:rsidRPr="00266F3C">
              <w:rPr>
                <w:rFonts w:asciiTheme="majorHAnsi" w:hAnsiTheme="majorHAnsi" w:cstheme="majorHAnsi"/>
                <w:sz w:val="20"/>
                <w:szCs w:val="20"/>
              </w:rPr>
              <w:t>ha</w:t>
            </w:r>
            <w:r w:rsidR="00F31915">
              <w:rPr>
                <w:rFonts w:asciiTheme="majorHAnsi" w:hAnsiTheme="majorHAnsi" w:cstheme="majorHAnsi"/>
                <w:sz w:val="20"/>
                <w:szCs w:val="20"/>
              </w:rPr>
              <w:t>ve</w:t>
            </w:r>
            <w:r w:rsidR="00961993" w:rsidRPr="00266F3C">
              <w:rPr>
                <w:rFonts w:asciiTheme="majorHAnsi" w:hAnsiTheme="majorHAnsi" w:cstheme="majorHAnsi"/>
                <w:sz w:val="20"/>
                <w:szCs w:val="20"/>
              </w:rPr>
              <w:t xml:space="preserve"> been mounted on</w:t>
            </w:r>
            <w:r w:rsidR="00CC6C45">
              <w:rPr>
                <w:rFonts w:asciiTheme="majorHAnsi" w:hAnsiTheme="majorHAnsi" w:cstheme="majorHAnsi"/>
                <w:sz w:val="20"/>
                <w:szCs w:val="20"/>
              </w:rPr>
              <w:t xml:space="preserve">to concrete slabs at King’s Park and by the playground. The third bin is in storage with Sayer’s Groundworks until the </w:t>
            </w:r>
            <w:r w:rsidR="00213705">
              <w:rPr>
                <w:rFonts w:asciiTheme="majorHAnsi" w:hAnsiTheme="majorHAnsi" w:cstheme="majorHAnsi"/>
                <w:sz w:val="20"/>
                <w:szCs w:val="20"/>
              </w:rPr>
              <w:t xml:space="preserve">Council </w:t>
            </w:r>
            <w:r w:rsidR="00CC6C45">
              <w:rPr>
                <w:rFonts w:asciiTheme="majorHAnsi" w:hAnsiTheme="majorHAnsi" w:cstheme="majorHAnsi"/>
                <w:sz w:val="20"/>
                <w:szCs w:val="20"/>
              </w:rPr>
              <w:t xml:space="preserve">decide where to place it. Suggestions for it to be at the bottom of Silver Tree Way were put forward </w:t>
            </w:r>
            <w:r w:rsidR="00A55C02">
              <w:rPr>
                <w:rFonts w:asciiTheme="majorHAnsi" w:hAnsiTheme="majorHAnsi" w:cstheme="majorHAnsi"/>
                <w:sz w:val="20"/>
                <w:szCs w:val="20"/>
              </w:rPr>
              <w:t xml:space="preserve">but </w:t>
            </w:r>
            <w:r w:rsidR="00CC6C45">
              <w:rPr>
                <w:rFonts w:asciiTheme="majorHAnsi" w:hAnsiTheme="majorHAnsi" w:cstheme="majorHAnsi"/>
                <w:sz w:val="20"/>
                <w:szCs w:val="20"/>
              </w:rPr>
              <w:t xml:space="preserve">as this area has not been officially adopted by </w:t>
            </w:r>
            <w:r w:rsidR="00213705">
              <w:rPr>
                <w:rFonts w:asciiTheme="majorHAnsi" w:hAnsiTheme="majorHAnsi" w:cstheme="majorHAnsi"/>
                <w:sz w:val="20"/>
                <w:szCs w:val="20"/>
              </w:rPr>
              <w:t xml:space="preserve">West Suffolk or Suffolk County Councils there was no way it would be emptied regularly. </w:t>
            </w:r>
          </w:p>
          <w:p w14:paraId="08B1C7FB" w14:textId="6F71ED4A" w:rsidR="00960EBC" w:rsidRPr="00266F3C" w:rsidRDefault="00DB0E38" w:rsidP="002A2807">
            <w:pPr>
              <w:pStyle w:val="ListParagraph"/>
              <w:ind w:left="360"/>
              <w:rPr>
                <w:rFonts w:asciiTheme="majorHAnsi" w:hAnsiTheme="majorHAnsi" w:cstheme="majorHAnsi"/>
                <w:sz w:val="20"/>
                <w:szCs w:val="20"/>
              </w:rPr>
            </w:pPr>
            <w:r>
              <w:rPr>
                <w:rFonts w:asciiTheme="majorHAnsi" w:hAnsiTheme="majorHAnsi" w:cstheme="majorHAnsi"/>
                <w:sz w:val="20"/>
                <w:szCs w:val="20"/>
              </w:rPr>
              <w:t>1</w:t>
            </w:r>
            <w:r w:rsidR="00960EBC" w:rsidRPr="00266F3C">
              <w:rPr>
                <w:rFonts w:asciiTheme="majorHAnsi" w:hAnsiTheme="majorHAnsi" w:cstheme="majorHAnsi"/>
                <w:sz w:val="20"/>
                <w:szCs w:val="20"/>
              </w:rPr>
              <w:t>:</w:t>
            </w:r>
            <w:r w:rsidR="00726FF9">
              <w:rPr>
                <w:rFonts w:asciiTheme="majorHAnsi" w:hAnsiTheme="majorHAnsi" w:cstheme="majorHAnsi"/>
                <w:sz w:val="20"/>
                <w:szCs w:val="20"/>
              </w:rPr>
              <w:t>2</w:t>
            </w:r>
            <w:r w:rsidR="00F31915">
              <w:rPr>
                <w:rFonts w:asciiTheme="majorHAnsi" w:hAnsiTheme="majorHAnsi" w:cstheme="majorHAnsi"/>
                <w:sz w:val="20"/>
                <w:szCs w:val="20"/>
              </w:rPr>
              <w:t xml:space="preserve"> </w:t>
            </w:r>
            <w:r w:rsidR="000B5702">
              <w:rPr>
                <w:rFonts w:asciiTheme="majorHAnsi" w:hAnsiTheme="majorHAnsi" w:cstheme="majorHAnsi"/>
                <w:sz w:val="20"/>
                <w:szCs w:val="20"/>
              </w:rPr>
              <w:t>Telephone box internal refurbishment.</w:t>
            </w:r>
            <w:r w:rsidR="00411FD6">
              <w:rPr>
                <w:rFonts w:asciiTheme="majorHAnsi" w:hAnsiTheme="majorHAnsi" w:cstheme="majorHAnsi"/>
                <w:sz w:val="20"/>
                <w:szCs w:val="20"/>
              </w:rPr>
              <w:t xml:space="preserve"> </w:t>
            </w:r>
            <w:r w:rsidR="00F31915">
              <w:rPr>
                <w:rFonts w:asciiTheme="majorHAnsi" w:hAnsiTheme="majorHAnsi" w:cstheme="majorHAnsi"/>
                <w:sz w:val="20"/>
                <w:szCs w:val="20"/>
              </w:rPr>
              <w:t xml:space="preserve">The application for </w:t>
            </w:r>
            <w:r w:rsidR="006B3764">
              <w:rPr>
                <w:rFonts w:asciiTheme="majorHAnsi" w:hAnsiTheme="majorHAnsi" w:cstheme="majorHAnsi"/>
                <w:sz w:val="20"/>
                <w:szCs w:val="20"/>
              </w:rPr>
              <w:t xml:space="preserve">D Cllr Chester’s </w:t>
            </w:r>
            <w:r w:rsidR="00411FD6">
              <w:rPr>
                <w:rFonts w:asciiTheme="majorHAnsi" w:hAnsiTheme="majorHAnsi" w:cstheme="majorHAnsi"/>
                <w:sz w:val="20"/>
                <w:szCs w:val="20"/>
              </w:rPr>
              <w:t>locality</w:t>
            </w:r>
            <w:r w:rsidR="006B3764">
              <w:rPr>
                <w:rFonts w:asciiTheme="majorHAnsi" w:hAnsiTheme="majorHAnsi" w:cstheme="majorHAnsi"/>
                <w:sz w:val="20"/>
                <w:szCs w:val="20"/>
              </w:rPr>
              <w:t xml:space="preserve"> budget has been held back until the new financial year. The Clerk will resubmit the application </w:t>
            </w:r>
            <w:r w:rsidR="00411FD6">
              <w:rPr>
                <w:rFonts w:asciiTheme="majorHAnsi" w:hAnsiTheme="majorHAnsi" w:cstheme="majorHAnsi"/>
                <w:sz w:val="20"/>
                <w:szCs w:val="20"/>
              </w:rPr>
              <w:t>in May</w:t>
            </w:r>
          </w:p>
          <w:p w14:paraId="5B083E4B" w14:textId="77777777" w:rsidR="00F84766" w:rsidRPr="00266F3C" w:rsidRDefault="008039EB" w:rsidP="008039EB">
            <w:pPr>
              <w:pStyle w:val="ListParagraph"/>
              <w:numPr>
                <w:ilvl w:val="0"/>
                <w:numId w:val="16"/>
              </w:numPr>
              <w:rPr>
                <w:rFonts w:asciiTheme="majorHAnsi" w:hAnsiTheme="majorHAnsi" w:cstheme="majorHAnsi"/>
                <w:sz w:val="20"/>
                <w:szCs w:val="20"/>
              </w:rPr>
            </w:pPr>
            <w:r w:rsidRPr="00266F3C">
              <w:rPr>
                <w:rFonts w:asciiTheme="majorHAnsi" w:hAnsiTheme="majorHAnsi" w:cstheme="majorHAnsi"/>
                <w:sz w:val="20"/>
                <w:szCs w:val="20"/>
              </w:rPr>
              <w:t>Cllr Smith</w:t>
            </w:r>
            <w:r w:rsidR="00D1657D" w:rsidRPr="00266F3C">
              <w:rPr>
                <w:rFonts w:asciiTheme="majorHAnsi" w:hAnsiTheme="majorHAnsi" w:cstheme="majorHAnsi"/>
                <w:sz w:val="20"/>
                <w:szCs w:val="20"/>
              </w:rPr>
              <w:t xml:space="preserve"> </w:t>
            </w:r>
          </w:p>
          <w:p w14:paraId="6F05AE66" w14:textId="77777777" w:rsidR="00BA5495" w:rsidRDefault="00DB0E38" w:rsidP="00BA5495">
            <w:pPr>
              <w:pStyle w:val="ListParagraph"/>
              <w:ind w:left="360"/>
              <w:rPr>
                <w:rFonts w:asciiTheme="majorHAnsi" w:hAnsiTheme="majorHAnsi" w:cstheme="majorHAnsi"/>
                <w:sz w:val="20"/>
                <w:szCs w:val="20"/>
              </w:rPr>
            </w:pPr>
            <w:r>
              <w:rPr>
                <w:rFonts w:asciiTheme="majorHAnsi" w:hAnsiTheme="majorHAnsi" w:cstheme="majorHAnsi"/>
                <w:sz w:val="20"/>
                <w:szCs w:val="20"/>
              </w:rPr>
              <w:t>2</w:t>
            </w:r>
            <w:r w:rsidR="00BA5495" w:rsidRPr="00266F3C">
              <w:rPr>
                <w:rFonts w:asciiTheme="majorHAnsi" w:hAnsiTheme="majorHAnsi" w:cstheme="majorHAnsi"/>
                <w:sz w:val="20"/>
                <w:szCs w:val="20"/>
              </w:rPr>
              <w:t xml:space="preserve">:1 The grass verge in Paddock Way is </w:t>
            </w:r>
            <w:r>
              <w:rPr>
                <w:rFonts w:asciiTheme="majorHAnsi" w:hAnsiTheme="majorHAnsi" w:cstheme="majorHAnsi"/>
                <w:sz w:val="20"/>
                <w:szCs w:val="20"/>
              </w:rPr>
              <w:t>on the list of works to be carried out by SCC Highways Team</w:t>
            </w:r>
            <w:r w:rsidR="001E5FDD">
              <w:rPr>
                <w:rFonts w:asciiTheme="majorHAnsi" w:hAnsiTheme="majorHAnsi" w:cstheme="majorHAnsi"/>
                <w:sz w:val="20"/>
                <w:szCs w:val="20"/>
              </w:rPr>
              <w:t xml:space="preserve"> </w:t>
            </w:r>
          </w:p>
          <w:p w14:paraId="3FD21D08" w14:textId="42DDBB16" w:rsidR="00DB0E38" w:rsidRPr="00266F3C" w:rsidRDefault="00DB0E38" w:rsidP="00BA5495">
            <w:pPr>
              <w:pStyle w:val="ListParagraph"/>
              <w:ind w:left="360"/>
              <w:rPr>
                <w:rFonts w:asciiTheme="majorHAnsi" w:hAnsiTheme="majorHAnsi" w:cstheme="majorHAnsi"/>
                <w:sz w:val="20"/>
                <w:szCs w:val="20"/>
              </w:rPr>
            </w:pPr>
            <w:r>
              <w:rPr>
                <w:rFonts w:asciiTheme="majorHAnsi" w:hAnsiTheme="majorHAnsi" w:cstheme="majorHAnsi"/>
                <w:sz w:val="20"/>
                <w:szCs w:val="20"/>
              </w:rPr>
              <w:t>2:2 A new, military grade</w:t>
            </w:r>
            <w:r w:rsidR="00EB52A9">
              <w:rPr>
                <w:rFonts w:asciiTheme="majorHAnsi" w:hAnsiTheme="majorHAnsi" w:cstheme="majorHAnsi"/>
                <w:sz w:val="20"/>
                <w:szCs w:val="20"/>
              </w:rPr>
              <w:t xml:space="preserve"> Union Jack</w:t>
            </w:r>
            <w:r>
              <w:rPr>
                <w:rFonts w:asciiTheme="majorHAnsi" w:hAnsiTheme="majorHAnsi" w:cstheme="majorHAnsi"/>
                <w:sz w:val="20"/>
                <w:szCs w:val="20"/>
              </w:rPr>
              <w:t xml:space="preserve"> flag has been bought and is flying high.</w:t>
            </w:r>
          </w:p>
        </w:tc>
        <w:tc>
          <w:tcPr>
            <w:tcW w:w="1105" w:type="dxa"/>
          </w:tcPr>
          <w:p w14:paraId="23E7338A" w14:textId="77777777" w:rsidR="00F84766" w:rsidRPr="00266F3C" w:rsidRDefault="00F84766" w:rsidP="000100E5">
            <w:pPr>
              <w:rPr>
                <w:rFonts w:asciiTheme="majorHAnsi" w:hAnsiTheme="majorHAnsi" w:cstheme="majorHAnsi"/>
                <w:b/>
                <w:bCs/>
                <w:sz w:val="20"/>
                <w:szCs w:val="20"/>
              </w:rPr>
            </w:pPr>
          </w:p>
          <w:p w14:paraId="5D61C618" w14:textId="77777777" w:rsidR="00B80781" w:rsidRPr="00266F3C" w:rsidRDefault="00B80781" w:rsidP="000100E5">
            <w:pPr>
              <w:rPr>
                <w:rFonts w:asciiTheme="majorHAnsi" w:hAnsiTheme="majorHAnsi" w:cstheme="majorHAnsi"/>
                <w:b/>
                <w:bCs/>
                <w:sz w:val="20"/>
                <w:szCs w:val="20"/>
              </w:rPr>
            </w:pPr>
          </w:p>
          <w:p w14:paraId="1F63F84F" w14:textId="70CF2775" w:rsidR="00B80781" w:rsidRPr="00266F3C" w:rsidRDefault="007D787F" w:rsidP="000100E5">
            <w:pPr>
              <w:rPr>
                <w:rFonts w:asciiTheme="majorHAnsi" w:hAnsiTheme="majorHAnsi" w:cstheme="majorHAnsi"/>
                <w:b/>
                <w:bCs/>
                <w:sz w:val="20"/>
                <w:szCs w:val="20"/>
              </w:rPr>
            </w:pPr>
            <w:r w:rsidRPr="00266F3C">
              <w:rPr>
                <w:rFonts w:asciiTheme="majorHAnsi" w:hAnsiTheme="majorHAnsi" w:cstheme="majorHAnsi"/>
                <w:b/>
                <w:bCs/>
                <w:sz w:val="20"/>
                <w:szCs w:val="20"/>
              </w:rPr>
              <w:t xml:space="preserve"> </w:t>
            </w:r>
          </w:p>
          <w:p w14:paraId="5FE5910C" w14:textId="4947139B" w:rsidR="00B80781" w:rsidRPr="00266F3C" w:rsidRDefault="00B80781" w:rsidP="000100E5">
            <w:pPr>
              <w:rPr>
                <w:rFonts w:asciiTheme="majorHAnsi" w:hAnsiTheme="majorHAnsi" w:cstheme="majorHAnsi"/>
                <w:b/>
                <w:bCs/>
                <w:sz w:val="20"/>
                <w:szCs w:val="20"/>
              </w:rPr>
            </w:pPr>
          </w:p>
          <w:p w14:paraId="1586F879" w14:textId="77777777" w:rsidR="00B80781" w:rsidRPr="00266F3C" w:rsidRDefault="00B80781" w:rsidP="000100E5">
            <w:pPr>
              <w:rPr>
                <w:rFonts w:asciiTheme="majorHAnsi" w:hAnsiTheme="majorHAnsi" w:cstheme="majorHAnsi"/>
                <w:b/>
                <w:bCs/>
                <w:sz w:val="20"/>
                <w:szCs w:val="20"/>
              </w:rPr>
            </w:pPr>
          </w:p>
          <w:p w14:paraId="1FC2AD2F" w14:textId="77777777" w:rsidR="00B80781" w:rsidRPr="00266F3C" w:rsidRDefault="00B80781" w:rsidP="000100E5">
            <w:pPr>
              <w:rPr>
                <w:rFonts w:asciiTheme="majorHAnsi" w:hAnsiTheme="majorHAnsi" w:cstheme="majorHAnsi"/>
                <w:b/>
                <w:bCs/>
                <w:sz w:val="20"/>
                <w:szCs w:val="20"/>
              </w:rPr>
            </w:pPr>
          </w:p>
          <w:p w14:paraId="40768988" w14:textId="77777777" w:rsidR="008039EB" w:rsidRPr="00266F3C" w:rsidRDefault="008039EB" w:rsidP="000100E5">
            <w:pPr>
              <w:rPr>
                <w:rFonts w:asciiTheme="majorHAnsi" w:hAnsiTheme="majorHAnsi" w:cstheme="majorHAnsi"/>
                <w:b/>
                <w:bCs/>
                <w:sz w:val="20"/>
                <w:szCs w:val="20"/>
              </w:rPr>
            </w:pPr>
          </w:p>
          <w:p w14:paraId="1A6B5BEA" w14:textId="77777777" w:rsidR="008039EB" w:rsidRPr="00266F3C" w:rsidRDefault="008039EB" w:rsidP="000100E5">
            <w:pPr>
              <w:rPr>
                <w:rFonts w:asciiTheme="majorHAnsi" w:hAnsiTheme="majorHAnsi" w:cstheme="majorHAnsi"/>
                <w:b/>
                <w:bCs/>
                <w:sz w:val="20"/>
                <w:szCs w:val="20"/>
              </w:rPr>
            </w:pPr>
          </w:p>
          <w:p w14:paraId="309A3DE4" w14:textId="77777777" w:rsidR="007D787F" w:rsidRPr="00266F3C" w:rsidRDefault="007D787F" w:rsidP="000100E5">
            <w:pPr>
              <w:rPr>
                <w:rFonts w:asciiTheme="majorHAnsi" w:hAnsiTheme="majorHAnsi" w:cstheme="majorHAnsi"/>
                <w:b/>
                <w:bCs/>
                <w:sz w:val="20"/>
                <w:szCs w:val="20"/>
              </w:rPr>
            </w:pPr>
            <w:r w:rsidRPr="00266F3C">
              <w:rPr>
                <w:rFonts w:asciiTheme="majorHAnsi" w:hAnsiTheme="majorHAnsi" w:cstheme="majorHAnsi"/>
                <w:b/>
                <w:bCs/>
                <w:sz w:val="20"/>
                <w:szCs w:val="20"/>
              </w:rPr>
              <w:t>The Clerk</w:t>
            </w:r>
          </w:p>
          <w:p w14:paraId="000A1567" w14:textId="77777777" w:rsidR="00626988" w:rsidRPr="00266F3C" w:rsidRDefault="00626988" w:rsidP="000100E5">
            <w:pPr>
              <w:rPr>
                <w:rFonts w:asciiTheme="majorHAnsi" w:hAnsiTheme="majorHAnsi" w:cstheme="majorHAnsi"/>
                <w:b/>
                <w:bCs/>
                <w:sz w:val="20"/>
                <w:szCs w:val="20"/>
              </w:rPr>
            </w:pPr>
          </w:p>
          <w:p w14:paraId="7AB094D8" w14:textId="374AA050" w:rsidR="00626988" w:rsidRPr="00266F3C" w:rsidRDefault="00626988" w:rsidP="000100E5">
            <w:pPr>
              <w:rPr>
                <w:rFonts w:asciiTheme="majorHAnsi" w:hAnsiTheme="majorHAnsi" w:cstheme="majorHAnsi"/>
                <w:b/>
                <w:bCs/>
                <w:sz w:val="20"/>
                <w:szCs w:val="20"/>
              </w:rPr>
            </w:pPr>
          </w:p>
        </w:tc>
      </w:tr>
      <w:tr w:rsidR="00266F3C" w:rsidRPr="00266F3C" w14:paraId="7402CEB4" w14:textId="77777777" w:rsidTr="00CE2ECD">
        <w:tc>
          <w:tcPr>
            <w:tcW w:w="846" w:type="dxa"/>
          </w:tcPr>
          <w:p w14:paraId="4C20EECD" w14:textId="2AC0D0F1" w:rsidR="002C0F9D" w:rsidRPr="00266F3C" w:rsidRDefault="002C0F9D" w:rsidP="000100E5">
            <w:pPr>
              <w:rPr>
                <w:rFonts w:asciiTheme="majorHAnsi" w:hAnsiTheme="majorHAnsi" w:cstheme="majorHAnsi"/>
                <w:b/>
                <w:bCs/>
                <w:sz w:val="20"/>
                <w:szCs w:val="20"/>
              </w:rPr>
            </w:pPr>
            <w:r w:rsidRPr="00266F3C">
              <w:rPr>
                <w:rFonts w:asciiTheme="majorHAnsi" w:hAnsiTheme="majorHAnsi" w:cstheme="majorHAnsi"/>
                <w:b/>
                <w:bCs/>
                <w:sz w:val="20"/>
                <w:szCs w:val="20"/>
              </w:rPr>
              <w:t>7</w:t>
            </w:r>
          </w:p>
        </w:tc>
        <w:tc>
          <w:tcPr>
            <w:tcW w:w="8505" w:type="dxa"/>
          </w:tcPr>
          <w:p w14:paraId="273D8C6A" w14:textId="77777777" w:rsidR="002C0F9D" w:rsidRPr="00266F3C" w:rsidRDefault="00D1657D" w:rsidP="000100E5">
            <w:pPr>
              <w:rPr>
                <w:rFonts w:asciiTheme="majorHAnsi" w:hAnsiTheme="majorHAnsi" w:cstheme="majorHAnsi"/>
                <w:sz w:val="20"/>
                <w:szCs w:val="20"/>
              </w:rPr>
            </w:pPr>
            <w:r w:rsidRPr="00266F3C">
              <w:rPr>
                <w:rFonts w:asciiTheme="majorHAnsi" w:hAnsiTheme="majorHAnsi" w:cstheme="majorHAnsi"/>
                <w:sz w:val="20"/>
                <w:szCs w:val="20"/>
              </w:rPr>
              <w:t>Suffolk County Councillor Report</w:t>
            </w:r>
          </w:p>
          <w:p w14:paraId="5BF1CDAB" w14:textId="5547D0AB" w:rsidR="002019B4" w:rsidRDefault="002019B4" w:rsidP="000100E5">
            <w:pPr>
              <w:contextualSpacing/>
              <w:rPr>
                <w:rFonts w:asciiTheme="majorHAnsi" w:hAnsiTheme="majorHAnsi" w:cstheme="majorHAnsi"/>
                <w:sz w:val="20"/>
                <w:szCs w:val="20"/>
              </w:rPr>
            </w:pPr>
            <w:r>
              <w:rPr>
                <w:rFonts w:asciiTheme="majorHAnsi" w:hAnsiTheme="majorHAnsi" w:cstheme="majorHAnsi"/>
                <w:sz w:val="20"/>
                <w:szCs w:val="20"/>
              </w:rPr>
              <w:t xml:space="preserve">7:1 </w:t>
            </w:r>
            <w:r w:rsidR="002619A4" w:rsidRPr="00266F3C">
              <w:rPr>
                <w:rFonts w:asciiTheme="majorHAnsi" w:hAnsiTheme="majorHAnsi" w:cstheme="majorHAnsi"/>
                <w:sz w:val="20"/>
                <w:szCs w:val="20"/>
              </w:rPr>
              <w:t>Her report was sent to all Councillors last week and the Clerk has added them to the PC’s website.</w:t>
            </w:r>
          </w:p>
          <w:p w14:paraId="03F83CF4" w14:textId="31CBE38A" w:rsidR="004C2CA2" w:rsidRPr="00694694" w:rsidRDefault="002019B4" w:rsidP="004C2CA2">
            <w:pPr>
              <w:spacing w:after="160" w:line="259" w:lineRule="auto"/>
              <w:contextualSpacing/>
              <w:rPr>
                <w:rFonts w:asciiTheme="majorHAnsi" w:eastAsia="Times New Roman" w:hAnsiTheme="majorHAnsi" w:cstheme="majorHAnsi"/>
                <w:sz w:val="20"/>
                <w:szCs w:val="20"/>
              </w:rPr>
            </w:pPr>
            <w:r w:rsidRPr="00694694">
              <w:rPr>
                <w:rFonts w:asciiTheme="majorHAnsi" w:hAnsiTheme="majorHAnsi" w:cstheme="majorHAnsi"/>
                <w:sz w:val="20"/>
                <w:szCs w:val="20"/>
              </w:rPr>
              <w:t xml:space="preserve">7:2 </w:t>
            </w:r>
            <w:r w:rsidR="00694694">
              <w:rPr>
                <w:rFonts w:asciiTheme="majorHAnsi" w:eastAsia="Times New Roman" w:hAnsiTheme="majorHAnsi" w:cstheme="majorHAnsi"/>
                <w:sz w:val="20"/>
                <w:szCs w:val="20"/>
              </w:rPr>
              <w:t>F</w:t>
            </w:r>
            <w:r w:rsidR="004C2CA2" w:rsidRPr="00694694">
              <w:rPr>
                <w:rFonts w:asciiTheme="majorHAnsi" w:eastAsia="Times New Roman" w:hAnsiTheme="majorHAnsi" w:cstheme="majorHAnsi"/>
                <w:sz w:val="20"/>
                <w:szCs w:val="20"/>
              </w:rPr>
              <w:t>ollowing the very sad fatality in January Cllr Soons would like the support from the PC to open discussions around a speed limit reduction. Views were so</w:t>
            </w:r>
            <w:r w:rsidR="00E31018">
              <w:rPr>
                <w:rFonts w:asciiTheme="majorHAnsi" w:eastAsia="Times New Roman" w:hAnsiTheme="majorHAnsi" w:cstheme="majorHAnsi"/>
                <w:sz w:val="20"/>
                <w:szCs w:val="20"/>
              </w:rPr>
              <w:t>ught</w:t>
            </w:r>
            <w:r w:rsidR="004C2CA2" w:rsidRPr="00694694">
              <w:rPr>
                <w:rFonts w:asciiTheme="majorHAnsi" w:eastAsia="Times New Roman" w:hAnsiTheme="majorHAnsi" w:cstheme="majorHAnsi"/>
                <w:sz w:val="20"/>
                <w:szCs w:val="20"/>
              </w:rPr>
              <w:t xml:space="preserve"> from all present about possible limits. Cllr Soons promised to start with looking </w:t>
            </w:r>
            <w:r w:rsidR="009C4909">
              <w:rPr>
                <w:rFonts w:asciiTheme="majorHAnsi" w:eastAsia="Times New Roman" w:hAnsiTheme="majorHAnsi" w:cstheme="majorHAnsi"/>
                <w:sz w:val="20"/>
                <w:szCs w:val="20"/>
              </w:rPr>
              <w:t xml:space="preserve">at </w:t>
            </w:r>
            <w:r w:rsidR="004C2CA2" w:rsidRPr="00694694">
              <w:rPr>
                <w:rFonts w:asciiTheme="majorHAnsi" w:eastAsia="Times New Roman" w:hAnsiTheme="majorHAnsi" w:cstheme="majorHAnsi"/>
                <w:sz w:val="20"/>
                <w:szCs w:val="20"/>
              </w:rPr>
              <w:t xml:space="preserve">the criteria for a 40 mph and </w:t>
            </w:r>
            <w:r w:rsidR="009C4909">
              <w:rPr>
                <w:rFonts w:asciiTheme="majorHAnsi" w:eastAsia="Times New Roman" w:hAnsiTheme="majorHAnsi" w:cstheme="majorHAnsi"/>
                <w:sz w:val="20"/>
                <w:szCs w:val="20"/>
              </w:rPr>
              <w:t xml:space="preserve">to </w:t>
            </w:r>
            <w:r w:rsidR="004C2CA2" w:rsidRPr="00694694">
              <w:rPr>
                <w:rFonts w:asciiTheme="majorHAnsi" w:eastAsia="Times New Roman" w:hAnsiTheme="majorHAnsi" w:cstheme="majorHAnsi"/>
                <w:sz w:val="20"/>
                <w:szCs w:val="20"/>
              </w:rPr>
              <w:t>discuss other options with Suffolk Highways, brin</w:t>
            </w:r>
            <w:r w:rsidR="00EE7984">
              <w:rPr>
                <w:rFonts w:asciiTheme="majorHAnsi" w:eastAsia="Times New Roman" w:hAnsiTheme="majorHAnsi" w:cstheme="majorHAnsi"/>
                <w:sz w:val="20"/>
                <w:szCs w:val="20"/>
              </w:rPr>
              <w:t>g</w:t>
            </w:r>
            <w:r w:rsidR="004C2CA2" w:rsidRPr="00694694">
              <w:rPr>
                <w:rFonts w:asciiTheme="majorHAnsi" w:eastAsia="Times New Roman" w:hAnsiTheme="majorHAnsi" w:cstheme="majorHAnsi"/>
                <w:sz w:val="20"/>
                <w:szCs w:val="20"/>
              </w:rPr>
              <w:t>ing any updates back to the PC for resident's input’ and approval.</w:t>
            </w:r>
            <w:r w:rsidR="0017544B">
              <w:rPr>
                <w:rFonts w:asciiTheme="majorHAnsi" w:eastAsia="Times New Roman" w:hAnsiTheme="majorHAnsi" w:cstheme="majorHAnsi"/>
                <w:sz w:val="20"/>
                <w:szCs w:val="20"/>
              </w:rPr>
              <w:t xml:space="preserve"> Approval was given from the PC.</w:t>
            </w:r>
          </w:p>
          <w:p w14:paraId="7A506367" w14:textId="24950547" w:rsidR="00465468" w:rsidRPr="004C2CA2" w:rsidRDefault="00465468" w:rsidP="004C2CA2">
            <w:pPr>
              <w:spacing w:after="160" w:line="259" w:lineRule="auto"/>
              <w:contextualSpacing/>
              <w:rPr>
                <w:rFonts w:eastAsia="Times New Roman"/>
              </w:rPr>
            </w:pPr>
            <w:r>
              <w:rPr>
                <w:rFonts w:asciiTheme="majorHAnsi" w:hAnsiTheme="majorHAnsi" w:cstheme="majorHAnsi"/>
                <w:sz w:val="20"/>
                <w:szCs w:val="20"/>
              </w:rPr>
              <w:t xml:space="preserve">7:3 Suffolk Highways have just announced a new </w:t>
            </w:r>
            <w:r w:rsidR="00F90A8C">
              <w:rPr>
                <w:rFonts w:asciiTheme="majorHAnsi" w:hAnsiTheme="majorHAnsi" w:cstheme="majorHAnsi"/>
                <w:sz w:val="20"/>
                <w:szCs w:val="20"/>
              </w:rPr>
              <w:t>contract with M Group Services to take over from Kier on October 1</w:t>
            </w:r>
            <w:r w:rsidR="00F90A8C" w:rsidRPr="00F90A8C">
              <w:rPr>
                <w:rFonts w:asciiTheme="majorHAnsi" w:hAnsiTheme="majorHAnsi" w:cstheme="majorHAnsi"/>
                <w:sz w:val="20"/>
                <w:szCs w:val="20"/>
                <w:vertAlign w:val="superscript"/>
              </w:rPr>
              <w:t>st</w:t>
            </w:r>
            <w:r w:rsidR="00F90A8C">
              <w:rPr>
                <w:rFonts w:asciiTheme="majorHAnsi" w:hAnsiTheme="majorHAnsi" w:cstheme="majorHAnsi"/>
                <w:sz w:val="20"/>
                <w:szCs w:val="20"/>
              </w:rPr>
              <w:t xml:space="preserve"> 2023</w:t>
            </w:r>
            <w:r w:rsidR="002C2E46">
              <w:rPr>
                <w:rFonts w:asciiTheme="majorHAnsi" w:hAnsiTheme="majorHAnsi" w:cstheme="majorHAnsi"/>
                <w:sz w:val="20"/>
                <w:szCs w:val="20"/>
              </w:rPr>
              <w:t xml:space="preserve"> to maintain the highways around Suffolk. The Highways Reporting Tool should be unaffected.</w:t>
            </w:r>
          </w:p>
          <w:p w14:paraId="26761294" w14:textId="6175909D" w:rsidR="00465468" w:rsidRPr="00266F3C" w:rsidRDefault="007D1368" w:rsidP="000100E5">
            <w:pPr>
              <w:contextualSpacing/>
              <w:rPr>
                <w:rFonts w:asciiTheme="majorHAnsi" w:hAnsiTheme="majorHAnsi" w:cstheme="majorHAnsi"/>
                <w:sz w:val="20"/>
                <w:szCs w:val="20"/>
              </w:rPr>
            </w:pPr>
            <w:r>
              <w:rPr>
                <w:rFonts w:asciiTheme="majorHAnsi" w:hAnsiTheme="majorHAnsi" w:cstheme="majorHAnsi"/>
                <w:sz w:val="20"/>
                <w:szCs w:val="20"/>
              </w:rPr>
              <w:t>7:4 Trading Standards are run by Suffolk County Council in Suffolk. If you see or hear of any suspicious trading practices going on Cllr Soons urges you to contact Trading Standards. Contact details on SCC website</w:t>
            </w:r>
          </w:p>
        </w:tc>
        <w:tc>
          <w:tcPr>
            <w:tcW w:w="1105" w:type="dxa"/>
          </w:tcPr>
          <w:p w14:paraId="1815D05E" w14:textId="77777777" w:rsidR="002C0F9D" w:rsidRPr="00266F3C" w:rsidRDefault="002C0F9D" w:rsidP="000100E5">
            <w:pPr>
              <w:rPr>
                <w:rFonts w:asciiTheme="majorHAnsi" w:hAnsiTheme="majorHAnsi" w:cstheme="majorHAnsi"/>
                <w:b/>
                <w:bCs/>
                <w:sz w:val="20"/>
                <w:szCs w:val="20"/>
              </w:rPr>
            </w:pPr>
          </w:p>
          <w:p w14:paraId="1AB38505" w14:textId="0ECBB137" w:rsidR="00764D01" w:rsidRPr="00266F3C" w:rsidRDefault="00764D01" w:rsidP="000100E5">
            <w:pPr>
              <w:rPr>
                <w:rFonts w:asciiTheme="majorHAnsi" w:hAnsiTheme="majorHAnsi" w:cstheme="majorHAnsi"/>
                <w:b/>
                <w:bCs/>
                <w:sz w:val="20"/>
                <w:szCs w:val="20"/>
              </w:rPr>
            </w:pPr>
          </w:p>
        </w:tc>
      </w:tr>
      <w:tr w:rsidR="00266F3C" w:rsidRPr="00266F3C" w14:paraId="14C3F50A" w14:textId="77777777" w:rsidTr="00CE2ECD">
        <w:tc>
          <w:tcPr>
            <w:tcW w:w="846" w:type="dxa"/>
          </w:tcPr>
          <w:p w14:paraId="60C4C3F5" w14:textId="421C89A3" w:rsidR="002C0F9D" w:rsidRPr="00266F3C" w:rsidRDefault="002C0F9D" w:rsidP="000100E5">
            <w:pPr>
              <w:rPr>
                <w:rFonts w:asciiTheme="majorHAnsi" w:hAnsiTheme="majorHAnsi" w:cstheme="majorHAnsi"/>
                <w:b/>
                <w:bCs/>
                <w:sz w:val="20"/>
                <w:szCs w:val="20"/>
              </w:rPr>
            </w:pPr>
            <w:r w:rsidRPr="00266F3C">
              <w:rPr>
                <w:rFonts w:asciiTheme="majorHAnsi" w:hAnsiTheme="majorHAnsi" w:cstheme="majorHAnsi"/>
                <w:b/>
                <w:bCs/>
                <w:sz w:val="20"/>
                <w:szCs w:val="20"/>
              </w:rPr>
              <w:t>8</w:t>
            </w:r>
          </w:p>
        </w:tc>
        <w:tc>
          <w:tcPr>
            <w:tcW w:w="8505" w:type="dxa"/>
          </w:tcPr>
          <w:p w14:paraId="0037EB03" w14:textId="77777777" w:rsidR="002C0F9D" w:rsidRPr="00266F3C" w:rsidRDefault="0062178A" w:rsidP="000100E5">
            <w:pPr>
              <w:rPr>
                <w:rFonts w:asciiTheme="majorHAnsi" w:hAnsiTheme="majorHAnsi" w:cstheme="majorHAnsi"/>
                <w:sz w:val="20"/>
                <w:szCs w:val="20"/>
              </w:rPr>
            </w:pPr>
            <w:r w:rsidRPr="00266F3C">
              <w:rPr>
                <w:rFonts w:asciiTheme="majorHAnsi" w:hAnsiTheme="majorHAnsi" w:cstheme="majorHAnsi"/>
                <w:sz w:val="20"/>
                <w:szCs w:val="20"/>
              </w:rPr>
              <w:t>West Suffolk District Councillor’s Report</w:t>
            </w:r>
          </w:p>
          <w:p w14:paraId="6FA17D47" w14:textId="5955820A" w:rsidR="00CA30C6" w:rsidRPr="00266F3C" w:rsidRDefault="002619A4" w:rsidP="000100E5">
            <w:pPr>
              <w:rPr>
                <w:rFonts w:asciiTheme="majorHAnsi" w:hAnsiTheme="majorHAnsi" w:cstheme="majorHAnsi"/>
                <w:sz w:val="20"/>
                <w:szCs w:val="20"/>
              </w:rPr>
            </w:pPr>
            <w:r w:rsidRPr="00266F3C">
              <w:rPr>
                <w:rFonts w:asciiTheme="majorHAnsi" w:hAnsiTheme="majorHAnsi" w:cstheme="majorHAnsi"/>
                <w:sz w:val="20"/>
                <w:szCs w:val="20"/>
              </w:rPr>
              <w:t xml:space="preserve">His report </w:t>
            </w:r>
            <w:r w:rsidR="004C0BE2">
              <w:rPr>
                <w:rFonts w:asciiTheme="majorHAnsi" w:hAnsiTheme="majorHAnsi" w:cstheme="majorHAnsi"/>
                <w:sz w:val="20"/>
                <w:szCs w:val="20"/>
              </w:rPr>
              <w:t>is to follow</w:t>
            </w:r>
          </w:p>
          <w:p w14:paraId="6114A6AB" w14:textId="18CE7BD2" w:rsidR="0062178A" w:rsidRPr="00266F3C" w:rsidRDefault="00CA30C6" w:rsidP="000100E5">
            <w:pPr>
              <w:rPr>
                <w:rFonts w:asciiTheme="majorHAnsi" w:hAnsiTheme="majorHAnsi" w:cstheme="majorHAnsi"/>
                <w:sz w:val="20"/>
                <w:szCs w:val="20"/>
              </w:rPr>
            </w:pPr>
            <w:r w:rsidRPr="00266F3C">
              <w:rPr>
                <w:rFonts w:asciiTheme="majorHAnsi" w:hAnsiTheme="majorHAnsi" w:cstheme="majorHAnsi"/>
                <w:sz w:val="20"/>
                <w:szCs w:val="20"/>
              </w:rPr>
              <w:t xml:space="preserve">8:1 </w:t>
            </w:r>
            <w:r w:rsidR="00BF3E06">
              <w:rPr>
                <w:rFonts w:asciiTheme="majorHAnsi" w:hAnsiTheme="majorHAnsi" w:cstheme="majorHAnsi"/>
                <w:sz w:val="20"/>
                <w:szCs w:val="20"/>
              </w:rPr>
              <w:t>Mulberry Park/Silver Tree Way and its non</w:t>
            </w:r>
            <w:r w:rsidR="00124CD2">
              <w:rPr>
                <w:rFonts w:asciiTheme="majorHAnsi" w:hAnsiTheme="majorHAnsi" w:cstheme="majorHAnsi"/>
                <w:sz w:val="20"/>
                <w:szCs w:val="20"/>
              </w:rPr>
              <w:t>-</w:t>
            </w:r>
            <w:r w:rsidR="00BF3E06">
              <w:rPr>
                <w:rFonts w:asciiTheme="majorHAnsi" w:hAnsiTheme="majorHAnsi" w:cstheme="majorHAnsi"/>
                <w:sz w:val="20"/>
                <w:szCs w:val="20"/>
              </w:rPr>
              <w:t xml:space="preserve">adoption so far by West Suffolk Council. </w:t>
            </w:r>
            <w:r w:rsidR="00CD0EBF">
              <w:rPr>
                <w:rFonts w:asciiTheme="majorHAnsi" w:hAnsiTheme="majorHAnsi" w:cstheme="majorHAnsi"/>
                <w:sz w:val="20"/>
                <w:szCs w:val="20"/>
              </w:rPr>
              <w:t xml:space="preserve">This problem has not been resolved and following a short discussion it was stated that the problem was the fact that </w:t>
            </w:r>
            <w:r w:rsidR="00CD0EBF">
              <w:rPr>
                <w:rFonts w:asciiTheme="majorHAnsi" w:hAnsiTheme="majorHAnsi" w:cstheme="majorHAnsi"/>
                <w:sz w:val="20"/>
                <w:szCs w:val="20"/>
              </w:rPr>
              <w:lastRenderedPageBreak/>
              <w:t>Suffolk Highways felt that the gas pipes under the road leading to the gas tanks (</w:t>
            </w:r>
            <w:r w:rsidR="002D795A">
              <w:rPr>
                <w:rFonts w:asciiTheme="majorHAnsi" w:hAnsiTheme="majorHAnsi" w:cstheme="majorHAnsi"/>
                <w:sz w:val="20"/>
                <w:szCs w:val="20"/>
              </w:rPr>
              <w:t xml:space="preserve">supplied by </w:t>
            </w:r>
            <w:proofErr w:type="spellStart"/>
            <w:r w:rsidR="002D795A">
              <w:rPr>
                <w:rFonts w:asciiTheme="majorHAnsi" w:hAnsiTheme="majorHAnsi" w:cstheme="majorHAnsi"/>
                <w:sz w:val="20"/>
                <w:szCs w:val="20"/>
              </w:rPr>
              <w:t>Calor</w:t>
            </w:r>
            <w:proofErr w:type="spellEnd"/>
            <w:r w:rsidR="002D795A">
              <w:rPr>
                <w:rFonts w:asciiTheme="majorHAnsi" w:hAnsiTheme="majorHAnsi" w:cstheme="majorHAnsi"/>
                <w:sz w:val="20"/>
                <w:szCs w:val="20"/>
              </w:rPr>
              <w:t xml:space="preserve"> Gas) were too close to the surface and they wanted them dug in deeper. As the </w:t>
            </w:r>
            <w:r w:rsidR="00D70C3D">
              <w:rPr>
                <w:rFonts w:asciiTheme="majorHAnsi" w:hAnsiTheme="majorHAnsi" w:cstheme="majorHAnsi"/>
                <w:sz w:val="20"/>
                <w:szCs w:val="20"/>
              </w:rPr>
              <w:t xml:space="preserve">property development company who built the houses is no longer </w:t>
            </w:r>
            <w:r w:rsidR="00F915B0">
              <w:rPr>
                <w:rFonts w:asciiTheme="majorHAnsi" w:hAnsiTheme="majorHAnsi" w:cstheme="majorHAnsi"/>
                <w:sz w:val="20"/>
                <w:szCs w:val="20"/>
              </w:rPr>
              <w:t xml:space="preserve">working there was no one to carry out this work. A comment was made that SCC must think the road is safe for the householders to drive on and for the gas company to deliver gas to the tanks so why did </w:t>
            </w:r>
            <w:r w:rsidR="006E39D1">
              <w:rPr>
                <w:rFonts w:asciiTheme="majorHAnsi" w:hAnsiTheme="majorHAnsi" w:cstheme="majorHAnsi"/>
                <w:sz w:val="20"/>
                <w:szCs w:val="20"/>
              </w:rPr>
              <w:t xml:space="preserve">SCC </w:t>
            </w:r>
            <w:r w:rsidR="00F915B0">
              <w:rPr>
                <w:rFonts w:asciiTheme="majorHAnsi" w:hAnsiTheme="majorHAnsi" w:cstheme="majorHAnsi"/>
                <w:sz w:val="20"/>
                <w:szCs w:val="20"/>
              </w:rPr>
              <w:t>not agree to its being adopted?</w:t>
            </w:r>
            <w:r w:rsidR="006E39D1">
              <w:rPr>
                <w:rFonts w:asciiTheme="majorHAnsi" w:hAnsiTheme="majorHAnsi" w:cstheme="majorHAnsi"/>
                <w:sz w:val="20"/>
                <w:szCs w:val="20"/>
              </w:rPr>
              <w:t xml:space="preserve"> Cllr Soons and Cllr Chester will look in to this for the householders and for the Parish Council. Half of the housing stock is owned by </w:t>
            </w:r>
            <w:proofErr w:type="spellStart"/>
            <w:r w:rsidR="006E39D1">
              <w:rPr>
                <w:rFonts w:asciiTheme="majorHAnsi" w:hAnsiTheme="majorHAnsi" w:cstheme="majorHAnsi"/>
                <w:sz w:val="20"/>
                <w:szCs w:val="20"/>
              </w:rPr>
              <w:t>Havebury</w:t>
            </w:r>
            <w:proofErr w:type="spellEnd"/>
            <w:r w:rsidR="006E39D1">
              <w:rPr>
                <w:rFonts w:asciiTheme="majorHAnsi" w:hAnsiTheme="majorHAnsi" w:cstheme="majorHAnsi"/>
                <w:sz w:val="20"/>
                <w:szCs w:val="20"/>
              </w:rPr>
              <w:t xml:space="preserve"> Housing Association and the Council asked the Clerk to contact them and raise this issue.</w:t>
            </w:r>
          </w:p>
          <w:p w14:paraId="779E7CBF" w14:textId="4470E674" w:rsidR="00CA30C6" w:rsidRPr="00266F3C" w:rsidRDefault="00CA30C6" w:rsidP="000100E5">
            <w:pPr>
              <w:rPr>
                <w:rFonts w:asciiTheme="majorHAnsi" w:hAnsiTheme="majorHAnsi" w:cstheme="majorHAnsi"/>
                <w:sz w:val="20"/>
                <w:szCs w:val="20"/>
              </w:rPr>
            </w:pPr>
          </w:p>
        </w:tc>
        <w:tc>
          <w:tcPr>
            <w:tcW w:w="1105" w:type="dxa"/>
          </w:tcPr>
          <w:p w14:paraId="58D28D38" w14:textId="77777777" w:rsidR="002C0F9D" w:rsidRPr="00266F3C" w:rsidRDefault="002C0F9D" w:rsidP="000100E5">
            <w:pPr>
              <w:rPr>
                <w:rFonts w:asciiTheme="majorHAnsi" w:hAnsiTheme="majorHAnsi" w:cstheme="majorHAnsi"/>
                <w:b/>
                <w:bCs/>
                <w:sz w:val="20"/>
                <w:szCs w:val="20"/>
              </w:rPr>
            </w:pPr>
          </w:p>
          <w:p w14:paraId="798D0C90" w14:textId="77777777" w:rsidR="00B946EA" w:rsidRDefault="00B946EA" w:rsidP="00FA0AD0">
            <w:pPr>
              <w:rPr>
                <w:rFonts w:asciiTheme="majorHAnsi" w:hAnsiTheme="majorHAnsi" w:cstheme="majorHAnsi"/>
                <w:b/>
                <w:bCs/>
                <w:sz w:val="20"/>
                <w:szCs w:val="20"/>
              </w:rPr>
            </w:pPr>
          </w:p>
          <w:p w14:paraId="1B576B54" w14:textId="77777777" w:rsidR="004A0610" w:rsidRDefault="004A0610" w:rsidP="00FA0AD0">
            <w:pPr>
              <w:rPr>
                <w:rFonts w:asciiTheme="majorHAnsi" w:hAnsiTheme="majorHAnsi" w:cstheme="majorHAnsi"/>
                <w:b/>
                <w:bCs/>
                <w:sz w:val="20"/>
                <w:szCs w:val="20"/>
              </w:rPr>
            </w:pPr>
          </w:p>
          <w:p w14:paraId="0B6D035A" w14:textId="77777777" w:rsidR="004A0610" w:rsidRDefault="004A0610" w:rsidP="00FA0AD0">
            <w:pPr>
              <w:rPr>
                <w:rFonts w:asciiTheme="majorHAnsi" w:hAnsiTheme="majorHAnsi" w:cstheme="majorHAnsi"/>
                <w:b/>
                <w:bCs/>
                <w:sz w:val="20"/>
                <w:szCs w:val="20"/>
              </w:rPr>
            </w:pPr>
          </w:p>
          <w:p w14:paraId="3D8B40C1" w14:textId="77777777" w:rsidR="00B205A5" w:rsidRDefault="00B205A5" w:rsidP="00FA0AD0">
            <w:pPr>
              <w:rPr>
                <w:rFonts w:asciiTheme="majorHAnsi" w:hAnsiTheme="majorHAnsi" w:cstheme="majorHAnsi"/>
                <w:b/>
                <w:bCs/>
                <w:sz w:val="20"/>
                <w:szCs w:val="20"/>
              </w:rPr>
            </w:pPr>
          </w:p>
          <w:p w14:paraId="3EF09B8D" w14:textId="3022AE73" w:rsidR="004A0610" w:rsidRDefault="004A0610" w:rsidP="00FA0AD0">
            <w:pPr>
              <w:rPr>
                <w:rFonts w:asciiTheme="majorHAnsi" w:hAnsiTheme="majorHAnsi" w:cstheme="majorHAnsi"/>
                <w:b/>
                <w:bCs/>
                <w:sz w:val="20"/>
                <w:szCs w:val="20"/>
              </w:rPr>
            </w:pPr>
            <w:r>
              <w:rPr>
                <w:rFonts w:asciiTheme="majorHAnsi" w:hAnsiTheme="majorHAnsi" w:cstheme="majorHAnsi"/>
                <w:b/>
                <w:bCs/>
                <w:sz w:val="20"/>
                <w:szCs w:val="20"/>
              </w:rPr>
              <w:t>Cllr Soons</w:t>
            </w:r>
          </w:p>
          <w:p w14:paraId="7036C2E6" w14:textId="77777777" w:rsidR="004A0610" w:rsidRDefault="004A0610" w:rsidP="00FA0AD0">
            <w:pPr>
              <w:rPr>
                <w:rFonts w:asciiTheme="majorHAnsi" w:hAnsiTheme="majorHAnsi" w:cstheme="majorHAnsi"/>
                <w:b/>
                <w:bCs/>
                <w:sz w:val="20"/>
                <w:szCs w:val="20"/>
              </w:rPr>
            </w:pPr>
            <w:r>
              <w:rPr>
                <w:rFonts w:asciiTheme="majorHAnsi" w:hAnsiTheme="majorHAnsi" w:cstheme="majorHAnsi"/>
                <w:b/>
                <w:bCs/>
                <w:sz w:val="20"/>
                <w:szCs w:val="20"/>
              </w:rPr>
              <w:t>Cllr Chester</w:t>
            </w:r>
          </w:p>
          <w:p w14:paraId="05F03CEB" w14:textId="77777777" w:rsidR="0031271C" w:rsidRDefault="0031271C" w:rsidP="00FA0AD0">
            <w:pPr>
              <w:rPr>
                <w:rFonts w:asciiTheme="majorHAnsi" w:hAnsiTheme="majorHAnsi" w:cstheme="majorHAnsi"/>
                <w:b/>
                <w:bCs/>
                <w:sz w:val="20"/>
                <w:szCs w:val="20"/>
              </w:rPr>
            </w:pPr>
          </w:p>
          <w:p w14:paraId="602B8C4C" w14:textId="77777777" w:rsidR="0031271C" w:rsidRDefault="0031271C" w:rsidP="00FA0AD0">
            <w:pPr>
              <w:rPr>
                <w:rFonts w:asciiTheme="majorHAnsi" w:hAnsiTheme="majorHAnsi" w:cstheme="majorHAnsi"/>
                <w:b/>
                <w:bCs/>
                <w:sz w:val="20"/>
                <w:szCs w:val="20"/>
              </w:rPr>
            </w:pPr>
          </w:p>
          <w:p w14:paraId="2CE27046" w14:textId="77777777" w:rsidR="0031271C" w:rsidRDefault="0031271C" w:rsidP="00FA0AD0">
            <w:pPr>
              <w:rPr>
                <w:rFonts w:asciiTheme="majorHAnsi" w:hAnsiTheme="majorHAnsi" w:cstheme="majorHAnsi"/>
                <w:b/>
                <w:bCs/>
                <w:sz w:val="20"/>
                <w:szCs w:val="20"/>
              </w:rPr>
            </w:pPr>
          </w:p>
          <w:p w14:paraId="16249710" w14:textId="05F9ECC0" w:rsidR="004A0610" w:rsidRPr="00266F3C" w:rsidRDefault="004A0610" w:rsidP="00FA0AD0">
            <w:pPr>
              <w:rPr>
                <w:rFonts w:asciiTheme="majorHAnsi" w:hAnsiTheme="majorHAnsi" w:cstheme="majorHAnsi"/>
                <w:b/>
                <w:bCs/>
                <w:sz w:val="20"/>
                <w:szCs w:val="20"/>
              </w:rPr>
            </w:pPr>
            <w:r>
              <w:rPr>
                <w:rFonts w:asciiTheme="majorHAnsi" w:hAnsiTheme="majorHAnsi" w:cstheme="majorHAnsi"/>
                <w:b/>
                <w:bCs/>
                <w:sz w:val="20"/>
                <w:szCs w:val="20"/>
              </w:rPr>
              <w:t>The Clerk</w:t>
            </w:r>
          </w:p>
        </w:tc>
      </w:tr>
      <w:tr w:rsidR="00266F3C" w:rsidRPr="00266F3C" w14:paraId="2509EB35" w14:textId="77777777" w:rsidTr="00CE2ECD">
        <w:tc>
          <w:tcPr>
            <w:tcW w:w="846" w:type="dxa"/>
          </w:tcPr>
          <w:p w14:paraId="652062D6" w14:textId="089120BB" w:rsidR="00C74376" w:rsidRPr="00266F3C" w:rsidRDefault="00C74376" w:rsidP="000100E5">
            <w:pPr>
              <w:rPr>
                <w:rFonts w:asciiTheme="majorHAnsi" w:hAnsiTheme="majorHAnsi" w:cstheme="majorHAnsi"/>
                <w:b/>
                <w:bCs/>
                <w:sz w:val="20"/>
                <w:szCs w:val="20"/>
              </w:rPr>
            </w:pPr>
            <w:r w:rsidRPr="00266F3C">
              <w:rPr>
                <w:rFonts w:asciiTheme="majorHAnsi" w:hAnsiTheme="majorHAnsi" w:cstheme="majorHAnsi"/>
                <w:b/>
                <w:bCs/>
                <w:sz w:val="20"/>
                <w:szCs w:val="20"/>
              </w:rPr>
              <w:lastRenderedPageBreak/>
              <w:t>9</w:t>
            </w:r>
          </w:p>
        </w:tc>
        <w:tc>
          <w:tcPr>
            <w:tcW w:w="8505" w:type="dxa"/>
          </w:tcPr>
          <w:p w14:paraId="5C3336F7" w14:textId="2FDE091E" w:rsidR="004C0BE2" w:rsidRPr="00266F3C" w:rsidRDefault="00FB175A" w:rsidP="004C0BE2">
            <w:pPr>
              <w:rPr>
                <w:rFonts w:asciiTheme="majorHAnsi" w:hAnsiTheme="majorHAnsi" w:cstheme="majorHAnsi"/>
                <w:sz w:val="20"/>
                <w:szCs w:val="20"/>
              </w:rPr>
            </w:pPr>
            <w:r w:rsidRPr="00266F3C">
              <w:rPr>
                <w:rFonts w:asciiTheme="majorHAnsi" w:hAnsiTheme="majorHAnsi" w:cstheme="majorHAnsi"/>
                <w:sz w:val="20"/>
                <w:szCs w:val="20"/>
              </w:rPr>
              <w:t xml:space="preserve">Planning </w:t>
            </w:r>
            <w:r w:rsidR="004C0BE2">
              <w:rPr>
                <w:rFonts w:asciiTheme="majorHAnsi" w:hAnsiTheme="majorHAnsi" w:cstheme="majorHAnsi"/>
                <w:sz w:val="20"/>
                <w:szCs w:val="20"/>
              </w:rPr>
              <w:t>Applications</w:t>
            </w:r>
          </w:p>
          <w:p w14:paraId="267C8608" w14:textId="2F9D0640" w:rsidR="00C74376" w:rsidRPr="00266F3C" w:rsidRDefault="004C0BE2" w:rsidP="004D555A">
            <w:pPr>
              <w:pStyle w:val="ListParagraph"/>
              <w:numPr>
                <w:ilvl w:val="0"/>
                <w:numId w:val="27"/>
              </w:numPr>
              <w:rPr>
                <w:rFonts w:asciiTheme="majorHAnsi" w:hAnsiTheme="majorHAnsi" w:cstheme="majorHAnsi"/>
                <w:sz w:val="20"/>
                <w:szCs w:val="20"/>
              </w:rPr>
            </w:pPr>
            <w:r>
              <w:rPr>
                <w:rFonts w:asciiTheme="majorHAnsi" w:hAnsiTheme="majorHAnsi" w:cstheme="majorHAnsi"/>
                <w:sz w:val="20"/>
                <w:szCs w:val="20"/>
              </w:rPr>
              <w:t xml:space="preserve">No new planning applications have been received and all </w:t>
            </w:r>
            <w:r w:rsidR="008B3AEA">
              <w:rPr>
                <w:rFonts w:asciiTheme="majorHAnsi" w:hAnsiTheme="majorHAnsi" w:cstheme="majorHAnsi"/>
                <w:sz w:val="20"/>
                <w:szCs w:val="20"/>
              </w:rPr>
              <w:t>previous applications are pending.</w:t>
            </w:r>
          </w:p>
        </w:tc>
        <w:tc>
          <w:tcPr>
            <w:tcW w:w="1105" w:type="dxa"/>
          </w:tcPr>
          <w:p w14:paraId="122EB607" w14:textId="77777777" w:rsidR="00C74376" w:rsidRPr="00266F3C" w:rsidRDefault="00C74376" w:rsidP="000100E5">
            <w:pPr>
              <w:rPr>
                <w:rFonts w:asciiTheme="majorHAnsi" w:hAnsiTheme="majorHAnsi" w:cstheme="majorHAnsi"/>
                <w:b/>
                <w:bCs/>
                <w:sz w:val="20"/>
                <w:szCs w:val="20"/>
              </w:rPr>
            </w:pPr>
          </w:p>
        </w:tc>
      </w:tr>
      <w:tr w:rsidR="00266F3C" w:rsidRPr="00266F3C" w14:paraId="096E585C" w14:textId="77777777" w:rsidTr="00CE2ECD">
        <w:tc>
          <w:tcPr>
            <w:tcW w:w="846" w:type="dxa"/>
          </w:tcPr>
          <w:p w14:paraId="523C2C4D" w14:textId="1F6AA4BA" w:rsidR="00F84766" w:rsidRPr="00266F3C" w:rsidRDefault="00C74376" w:rsidP="000100E5">
            <w:pPr>
              <w:rPr>
                <w:rFonts w:asciiTheme="majorHAnsi" w:hAnsiTheme="majorHAnsi" w:cstheme="majorHAnsi"/>
                <w:b/>
                <w:bCs/>
                <w:sz w:val="16"/>
                <w:szCs w:val="16"/>
              </w:rPr>
            </w:pPr>
            <w:r w:rsidRPr="00266F3C">
              <w:rPr>
                <w:rFonts w:asciiTheme="majorHAnsi" w:hAnsiTheme="majorHAnsi" w:cstheme="majorHAnsi"/>
                <w:b/>
                <w:bCs/>
                <w:sz w:val="16"/>
                <w:szCs w:val="16"/>
              </w:rPr>
              <w:t>10</w:t>
            </w:r>
          </w:p>
        </w:tc>
        <w:tc>
          <w:tcPr>
            <w:tcW w:w="8505" w:type="dxa"/>
          </w:tcPr>
          <w:p w14:paraId="5416C1B5" w14:textId="77777777" w:rsidR="00F84766" w:rsidRPr="00266F3C" w:rsidRDefault="00B80781" w:rsidP="000100E5">
            <w:pPr>
              <w:rPr>
                <w:rFonts w:asciiTheme="majorHAnsi" w:hAnsiTheme="majorHAnsi" w:cstheme="majorHAnsi"/>
                <w:sz w:val="20"/>
                <w:szCs w:val="20"/>
              </w:rPr>
            </w:pPr>
            <w:r w:rsidRPr="00266F3C">
              <w:rPr>
                <w:rFonts w:asciiTheme="majorHAnsi" w:hAnsiTheme="majorHAnsi" w:cstheme="majorHAnsi"/>
                <w:sz w:val="20"/>
                <w:szCs w:val="20"/>
              </w:rPr>
              <w:t>Responsible Financial Officer’s Report</w:t>
            </w:r>
          </w:p>
          <w:p w14:paraId="447A8CDB" w14:textId="6475BF5F" w:rsidR="00966CA5" w:rsidRPr="00266F3C" w:rsidRDefault="00966CA5" w:rsidP="00966CA5">
            <w:pPr>
              <w:pStyle w:val="ListParagraph"/>
              <w:numPr>
                <w:ilvl w:val="0"/>
                <w:numId w:val="24"/>
              </w:numPr>
              <w:rPr>
                <w:rFonts w:asciiTheme="majorHAnsi" w:hAnsiTheme="majorHAnsi" w:cstheme="majorHAnsi"/>
                <w:sz w:val="20"/>
                <w:szCs w:val="20"/>
              </w:rPr>
            </w:pPr>
            <w:r w:rsidRPr="00266F3C">
              <w:rPr>
                <w:rFonts w:asciiTheme="majorHAnsi" w:hAnsiTheme="majorHAnsi" w:cstheme="majorHAnsi"/>
                <w:sz w:val="20"/>
                <w:szCs w:val="20"/>
              </w:rPr>
              <w:t>Money Received</w:t>
            </w:r>
            <w:r w:rsidR="008B3AEA">
              <w:rPr>
                <w:rFonts w:asciiTheme="majorHAnsi" w:hAnsiTheme="majorHAnsi" w:cstheme="majorHAnsi"/>
                <w:sz w:val="20"/>
                <w:szCs w:val="20"/>
              </w:rPr>
              <w:t xml:space="preserve"> - </w:t>
            </w:r>
          </w:p>
          <w:tbl>
            <w:tblPr>
              <w:tblStyle w:val="TableGrid"/>
              <w:tblW w:w="8246" w:type="dxa"/>
              <w:tblLayout w:type="fixed"/>
              <w:tblLook w:val="04A0" w:firstRow="1" w:lastRow="0" w:firstColumn="1" w:lastColumn="0" w:noHBand="0" w:noVBand="1"/>
            </w:tblPr>
            <w:tblGrid>
              <w:gridCol w:w="1135"/>
              <w:gridCol w:w="3255"/>
              <w:gridCol w:w="1006"/>
              <w:gridCol w:w="1858"/>
              <w:gridCol w:w="992"/>
            </w:tblGrid>
            <w:tr w:rsidR="00266F3C" w:rsidRPr="00266F3C" w14:paraId="34C4E55D" w14:textId="77777777" w:rsidTr="00F60412">
              <w:tc>
                <w:tcPr>
                  <w:tcW w:w="1135" w:type="dxa"/>
                </w:tcPr>
                <w:p w14:paraId="2C7A818E" w14:textId="77777777" w:rsidR="00966CA5" w:rsidRPr="00266F3C" w:rsidRDefault="00966CA5" w:rsidP="00966CA5">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Invoice detail</w:t>
                  </w:r>
                </w:p>
              </w:tc>
              <w:tc>
                <w:tcPr>
                  <w:tcW w:w="3255" w:type="dxa"/>
                </w:tcPr>
                <w:p w14:paraId="72C8EFD0" w14:textId="77777777" w:rsidR="00966CA5" w:rsidRPr="00266F3C" w:rsidRDefault="00966CA5" w:rsidP="00966CA5">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Details of payment received</w:t>
                  </w:r>
                </w:p>
              </w:tc>
              <w:tc>
                <w:tcPr>
                  <w:tcW w:w="1006" w:type="dxa"/>
                </w:tcPr>
                <w:p w14:paraId="21A4E67D" w14:textId="77777777" w:rsidR="00966CA5" w:rsidRPr="00266F3C" w:rsidRDefault="00966CA5" w:rsidP="00966CA5">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 xml:space="preserve">Amount </w:t>
                  </w:r>
                </w:p>
                <w:p w14:paraId="4E2B20DA" w14:textId="77777777" w:rsidR="00966CA5" w:rsidRPr="00266F3C" w:rsidRDefault="00966CA5" w:rsidP="00966CA5">
                  <w:pPr>
                    <w:pStyle w:val="ListParagraph"/>
                    <w:ind w:left="0"/>
                    <w:jc w:val="center"/>
                    <w:rPr>
                      <w:rFonts w:asciiTheme="majorHAnsi" w:hAnsiTheme="majorHAnsi" w:cstheme="majorHAnsi"/>
                      <w:sz w:val="20"/>
                      <w:szCs w:val="20"/>
                    </w:rPr>
                  </w:pPr>
                  <w:r w:rsidRPr="00266F3C">
                    <w:rPr>
                      <w:rFonts w:asciiTheme="majorHAnsi" w:hAnsiTheme="majorHAnsi" w:cstheme="majorHAnsi"/>
                      <w:sz w:val="20"/>
                      <w:szCs w:val="20"/>
                    </w:rPr>
                    <w:t>£</w:t>
                  </w:r>
                </w:p>
              </w:tc>
              <w:tc>
                <w:tcPr>
                  <w:tcW w:w="1858" w:type="dxa"/>
                </w:tcPr>
                <w:p w14:paraId="6798240F" w14:textId="77777777" w:rsidR="00966CA5" w:rsidRPr="00266F3C" w:rsidRDefault="00966CA5" w:rsidP="00966CA5">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Statute Power</w:t>
                  </w:r>
                </w:p>
              </w:tc>
              <w:tc>
                <w:tcPr>
                  <w:tcW w:w="992" w:type="dxa"/>
                </w:tcPr>
                <w:p w14:paraId="52AC3D9F" w14:textId="77777777" w:rsidR="00966CA5" w:rsidRPr="00266F3C" w:rsidRDefault="00966CA5" w:rsidP="00966CA5">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BACS or cheque</w:t>
                  </w:r>
                </w:p>
              </w:tc>
            </w:tr>
            <w:tr w:rsidR="00F60412" w:rsidRPr="00266F3C" w14:paraId="319D0567" w14:textId="77777777" w:rsidTr="00F60412">
              <w:tc>
                <w:tcPr>
                  <w:tcW w:w="1135" w:type="dxa"/>
                </w:tcPr>
                <w:p w14:paraId="2E29B329" w14:textId="06FDEBAB" w:rsidR="00F60412" w:rsidRPr="00266F3C" w:rsidRDefault="00F60412" w:rsidP="00966CA5">
                  <w:pPr>
                    <w:pStyle w:val="ListParagraph"/>
                    <w:ind w:left="0"/>
                    <w:rPr>
                      <w:rFonts w:asciiTheme="majorHAnsi" w:hAnsiTheme="majorHAnsi" w:cstheme="majorHAnsi"/>
                      <w:sz w:val="20"/>
                      <w:szCs w:val="20"/>
                    </w:rPr>
                  </w:pPr>
                  <w:r>
                    <w:rPr>
                      <w:rFonts w:asciiTheme="majorHAnsi" w:hAnsiTheme="majorHAnsi" w:cstheme="majorHAnsi"/>
                      <w:sz w:val="20"/>
                      <w:szCs w:val="20"/>
                    </w:rPr>
                    <w:t>n/a</w:t>
                  </w:r>
                </w:p>
              </w:tc>
              <w:tc>
                <w:tcPr>
                  <w:tcW w:w="3255" w:type="dxa"/>
                </w:tcPr>
                <w:p w14:paraId="10CAEB96" w14:textId="6C8134FA" w:rsidR="00F60412" w:rsidRPr="00266F3C" w:rsidRDefault="00F60412" w:rsidP="00966CA5">
                  <w:pPr>
                    <w:pStyle w:val="ListParagraph"/>
                    <w:ind w:left="0"/>
                    <w:rPr>
                      <w:rFonts w:asciiTheme="majorHAnsi" w:hAnsiTheme="majorHAnsi" w:cstheme="majorHAnsi"/>
                      <w:sz w:val="20"/>
                      <w:szCs w:val="20"/>
                    </w:rPr>
                  </w:pPr>
                  <w:r>
                    <w:rPr>
                      <w:rFonts w:asciiTheme="majorHAnsi" w:hAnsiTheme="majorHAnsi" w:cstheme="majorHAnsi"/>
                      <w:sz w:val="20"/>
                      <w:szCs w:val="20"/>
                    </w:rPr>
                    <w:t>From Cllr Chester’s WSC locality budget for the coffee club</w:t>
                  </w:r>
                </w:p>
              </w:tc>
              <w:tc>
                <w:tcPr>
                  <w:tcW w:w="1006" w:type="dxa"/>
                </w:tcPr>
                <w:p w14:paraId="53BC9C1A" w14:textId="5EFD04FD" w:rsidR="00F60412" w:rsidRPr="00266F3C" w:rsidRDefault="00F60412" w:rsidP="00966CA5">
                  <w:pPr>
                    <w:pStyle w:val="ListParagraph"/>
                    <w:ind w:left="0"/>
                    <w:rPr>
                      <w:rFonts w:asciiTheme="majorHAnsi" w:hAnsiTheme="majorHAnsi" w:cstheme="majorHAnsi"/>
                      <w:sz w:val="20"/>
                      <w:szCs w:val="20"/>
                    </w:rPr>
                  </w:pPr>
                  <w:r>
                    <w:rPr>
                      <w:rFonts w:asciiTheme="majorHAnsi" w:hAnsiTheme="majorHAnsi" w:cstheme="majorHAnsi"/>
                      <w:sz w:val="20"/>
                      <w:szCs w:val="20"/>
                    </w:rPr>
                    <w:t>250</w:t>
                  </w:r>
                </w:p>
              </w:tc>
              <w:tc>
                <w:tcPr>
                  <w:tcW w:w="1858" w:type="dxa"/>
                </w:tcPr>
                <w:p w14:paraId="05BD7DA5" w14:textId="5238D357" w:rsidR="00F60412" w:rsidRPr="00266F3C" w:rsidRDefault="00F60412" w:rsidP="00966CA5">
                  <w:pPr>
                    <w:pStyle w:val="ListParagraph"/>
                    <w:ind w:left="0"/>
                    <w:rPr>
                      <w:rFonts w:asciiTheme="majorHAnsi" w:hAnsiTheme="majorHAnsi" w:cstheme="majorHAnsi"/>
                      <w:sz w:val="20"/>
                      <w:szCs w:val="20"/>
                    </w:rPr>
                  </w:pPr>
                  <w:r>
                    <w:rPr>
                      <w:rFonts w:asciiTheme="majorHAnsi" w:hAnsiTheme="majorHAnsi" w:cstheme="majorHAnsi"/>
                      <w:sz w:val="20"/>
                      <w:szCs w:val="20"/>
                    </w:rPr>
                    <w:t>S137 LGA 1972</w:t>
                  </w:r>
                </w:p>
              </w:tc>
              <w:tc>
                <w:tcPr>
                  <w:tcW w:w="992" w:type="dxa"/>
                </w:tcPr>
                <w:p w14:paraId="5189E181" w14:textId="5EA59D42" w:rsidR="00F60412" w:rsidRPr="00266F3C" w:rsidRDefault="00F60412" w:rsidP="00966CA5">
                  <w:pPr>
                    <w:pStyle w:val="ListParagraph"/>
                    <w:ind w:left="0"/>
                    <w:rPr>
                      <w:rFonts w:asciiTheme="majorHAnsi" w:hAnsiTheme="majorHAnsi" w:cstheme="majorHAnsi"/>
                      <w:sz w:val="20"/>
                      <w:szCs w:val="20"/>
                    </w:rPr>
                  </w:pPr>
                  <w:r>
                    <w:rPr>
                      <w:rFonts w:asciiTheme="majorHAnsi" w:hAnsiTheme="majorHAnsi" w:cstheme="majorHAnsi"/>
                      <w:sz w:val="20"/>
                      <w:szCs w:val="20"/>
                    </w:rPr>
                    <w:t>BACS</w:t>
                  </w:r>
                </w:p>
              </w:tc>
            </w:tr>
          </w:tbl>
          <w:p w14:paraId="6F59689C" w14:textId="704B1FC4" w:rsidR="005C67C7" w:rsidRPr="000A1A85" w:rsidRDefault="001D2B3A" w:rsidP="000A1A85">
            <w:pPr>
              <w:pStyle w:val="ListParagraph"/>
              <w:numPr>
                <w:ilvl w:val="0"/>
                <w:numId w:val="24"/>
              </w:numPr>
              <w:rPr>
                <w:rFonts w:asciiTheme="majorHAnsi" w:hAnsiTheme="majorHAnsi" w:cstheme="majorHAnsi"/>
                <w:sz w:val="20"/>
                <w:szCs w:val="20"/>
              </w:rPr>
            </w:pPr>
            <w:r w:rsidRPr="000A1A85">
              <w:rPr>
                <w:rFonts w:asciiTheme="majorHAnsi" w:hAnsiTheme="majorHAnsi" w:cstheme="majorHAnsi"/>
                <w:sz w:val="20"/>
                <w:szCs w:val="20"/>
              </w:rPr>
              <w:t>The following invoices were</w:t>
            </w:r>
            <w:r w:rsidR="00AC4960" w:rsidRPr="000A1A85">
              <w:rPr>
                <w:rFonts w:asciiTheme="majorHAnsi" w:hAnsiTheme="majorHAnsi" w:cstheme="majorHAnsi"/>
                <w:sz w:val="20"/>
                <w:szCs w:val="20"/>
              </w:rPr>
              <w:t xml:space="preserve"> approved for payment having been proposed by Cllr Rickard and seconded by Cllr </w:t>
            </w:r>
            <w:r w:rsidR="00397419" w:rsidRPr="000A1A85">
              <w:rPr>
                <w:rFonts w:asciiTheme="majorHAnsi" w:hAnsiTheme="majorHAnsi" w:cstheme="majorHAnsi"/>
                <w:sz w:val="20"/>
                <w:szCs w:val="20"/>
              </w:rPr>
              <w:t>Smith</w:t>
            </w:r>
            <w:r w:rsidR="00AC4960" w:rsidRPr="000A1A85">
              <w:rPr>
                <w:rFonts w:asciiTheme="majorHAnsi" w:hAnsiTheme="majorHAnsi" w:cstheme="majorHAnsi"/>
                <w:sz w:val="20"/>
                <w:szCs w:val="20"/>
              </w:rPr>
              <w:t xml:space="preserve"> with the following </w:t>
            </w:r>
            <w:r w:rsidR="00483893" w:rsidRPr="000A1A85">
              <w:rPr>
                <w:rFonts w:asciiTheme="majorHAnsi" w:hAnsiTheme="majorHAnsi" w:cstheme="majorHAnsi"/>
                <w:sz w:val="20"/>
                <w:szCs w:val="20"/>
              </w:rPr>
              <w:t>vote unanimous that they be paid.</w:t>
            </w:r>
          </w:p>
          <w:tbl>
            <w:tblPr>
              <w:tblStyle w:val="TableGrid"/>
              <w:tblpPr w:leftFromText="180" w:rightFromText="180" w:vertAnchor="text" w:horzAnchor="margin" w:tblpY="248"/>
              <w:tblW w:w="8217" w:type="dxa"/>
              <w:tblLayout w:type="fixed"/>
              <w:tblLook w:val="04A0" w:firstRow="1" w:lastRow="0" w:firstColumn="1" w:lastColumn="0" w:noHBand="0" w:noVBand="1"/>
            </w:tblPr>
            <w:tblGrid>
              <w:gridCol w:w="988"/>
              <w:gridCol w:w="2966"/>
              <w:gridCol w:w="1048"/>
              <w:gridCol w:w="2223"/>
              <w:gridCol w:w="850"/>
              <w:gridCol w:w="142"/>
            </w:tblGrid>
            <w:tr w:rsidR="00266F3C" w:rsidRPr="00266F3C" w14:paraId="4868A455" w14:textId="77777777" w:rsidTr="00F60412">
              <w:trPr>
                <w:trHeight w:val="246"/>
              </w:trPr>
              <w:tc>
                <w:tcPr>
                  <w:tcW w:w="988" w:type="dxa"/>
                </w:tcPr>
                <w:p w14:paraId="540F1864" w14:textId="77777777" w:rsidR="005C67C7" w:rsidRPr="00266F3C"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Invoice detail</w:t>
                  </w:r>
                </w:p>
              </w:tc>
              <w:tc>
                <w:tcPr>
                  <w:tcW w:w="2966" w:type="dxa"/>
                </w:tcPr>
                <w:p w14:paraId="62278792" w14:textId="77777777" w:rsidR="005C67C7" w:rsidRPr="00266F3C"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Details of Payee</w:t>
                  </w:r>
                </w:p>
              </w:tc>
              <w:tc>
                <w:tcPr>
                  <w:tcW w:w="1048" w:type="dxa"/>
                </w:tcPr>
                <w:p w14:paraId="7335984D" w14:textId="77777777" w:rsidR="00161D38"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Amount</w:t>
                  </w:r>
                </w:p>
                <w:p w14:paraId="2188E4AD" w14:textId="058FA83B" w:rsidR="005C67C7" w:rsidRPr="00266F3C"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 xml:space="preserve"> £</w:t>
                  </w:r>
                </w:p>
              </w:tc>
              <w:tc>
                <w:tcPr>
                  <w:tcW w:w="2223" w:type="dxa"/>
                </w:tcPr>
                <w:p w14:paraId="1BB98542" w14:textId="77777777" w:rsidR="005C67C7" w:rsidRPr="00266F3C"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Statute Power</w:t>
                  </w:r>
                </w:p>
              </w:tc>
              <w:tc>
                <w:tcPr>
                  <w:tcW w:w="992" w:type="dxa"/>
                  <w:gridSpan w:val="2"/>
                </w:tcPr>
                <w:p w14:paraId="4306C79A" w14:textId="77777777" w:rsidR="001E7206"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 xml:space="preserve">BACS or </w:t>
                  </w:r>
                </w:p>
                <w:p w14:paraId="373A0899" w14:textId="0B868772" w:rsidR="005C67C7" w:rsidRPr="00266F3C" w:rsidRDefault="005C67C7" w:rsidP="005C67C7">
                  <w:pPr>
                    <w:pStyle w:val="ListParagraph"/>
                    <w:ind w:left="0"/>
                    <w:rPr>
                      <w:rFonts w:asciiTheme="majorHAnsi" w:hAnsiTheme="majorHAnsi" w:cstheme="majorHAnsi"/>
                      <w:sz w:val="20"/>
                      <w:szCs w:val="20"/>
                    </w:rPr>
                  </w:pPr>
                  <w:r w:rsidRPr="00266F3C">
                    <w:rPr>
                      <w:rFonts w:asciiTheme="majorHAnsi" w:hAnsiTheme="majorHAnsi" w:cstheme="majorHAnsi"/>
                      <w:sz w:val="20"/>
                      <w:szCs w:val="20"/>
                    </w:rPr>
                    <w:t>Cheque NO</w:t>
                  </w:r>
                </w:p>
              </w:tc>
            </w:tr>
            <w:tr w:rsidR="00266F3C" w:rsidRPr="00266F3C" w14:paraId="5AFD2322" w14:textId="77777777" w:rsidTr="00F60412">
              <w:trPr>
                <w:gridAfter w:val="1"/>
                <w:wAfter w:w="142" w:type="dxa"/>
                <w:trHeight w:val="246"/>
              </w:trPr>
              <w:tc>
                <w:tcPr>
                  <w:tcW w:w="988" w:type="dxa"/>
                </w:tcPr>
                <w:p w14:paraId="7175270B" w14:textId="402ABE65" w:rsidR="005C67C7" w:rsidRPr="00266F3C" w:rsidRDefault="00D74C8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0</w:t>
                  </w:r>
                  <w:r w:rsidR="00161D38">
                    <w:rPr>
                      <w:rFonts w:asciiTheme="majorHAnsi" w:hAnsiTheme="majorHAnsi" w:cstheme="majorHAnsi"/>
                      <w:sz w:val="20"/>
                      <w:szCs w:val="20"/>
                    </w:rPr>
                    <w:t>013</w:t>
                  </w:r>
                </w:p>
              </w:tc>
              <w:tc>
                <w:tcPr>
                  <w:tcW w:w="2966" w:type="dxa"/>
                </w:tcPr>
                <w:p w14:paraId="3667CCDA" w14:textId="360554B6" w:rsidR="005C67C7" w:rsidRPr="00266F3C" w:rsidRDefault="00161D3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General Stationery</w:t>
                  </w:r>
                </w:p>
              </w:tc>
              <w:tc>
                <w:tcPr>
                  <w:tcW w:w="1048" w:type="dxa"/>
                </w:tcPr>
                <w:p w14:paraId="472AAAC6" w14:textId="44918462" w:rsidR="005C67C7" w:rsidRPr="00266F3C" w:rsidRDefault="00161D3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54.62</w:t>
                  </w:r>
                </w:p>
              </w:tc>
              <w:tc>
                <w:tcPr>
                  <w:tcW w:w="2223" w:type="dxa"/>
                </w:tcPr>
                <w:p w14:paraId="4AE65721" w14:textId="187AD34B" w:rsidR="005C67C7" w:rsidRPr="00266F3C" w:rsidRDefault="00161D3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01A967BB" w14:textId="7C85ECDE" w:rsidR="005C67C7" w:rsidRPr="00266F3C" w:rsidRDefault="002D600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w:t>
                  </w:r>
                </w:p>
              </w:tc>
            </w:tr>
            <w:tr w:rsidR="00266F3C" w:rsidRPr="00266F3C" w14:paraId="1C6DDB55" w14:textId="77777777" w:rsidTr="00F60412">
              <w:trPr>
                <w:gridAfter w:val="1"/>
                <w:wAfter w:w="142" w:type="dxa"/>
                <w:trHeight w:val="246"/>
              </w:trPr>
              <w:tc>
                <w:tcPr>
                  <w:tcW w:w="988" w:type="dxa"/>
                </w:tcPr>
                <w:p w14:paraId="3C39C404" w14:textId="35A32A9B" w:rsidR="005C67C7" w:rsidRPr="00266F3C" w:rsidRDefault="002D600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0014</w:t>
                  </w:r>
                </w:p>
              </w:tc>
              <w:tc>
                <w:tcPr>
                  <w:tcW w:w="2966" w:type="dxa"/>
                </w:tcPr>
                <w:p w14:paraId="0F21ABA4" w14:textId="19D4C087" w:rsidR="005C67C7" w:rsidRPr="00266F3C" w:rsidRDefault="002D600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Clerk/RFO salary for January, February, March 2023</w:t>
                  </w:r>
                </w:p>
              </w:tc>
              <w:tc>
                <w:tcPr>
                  <w:tcW w:w="1048" w:type="dxa"/>
                </w:tcPr>
                <w:p w14:paraId="19C2726B" w14:textId="53DF5645" w:rsidR="005C67C7" w:rsidRPr="00266F3C" w:rsidRDefault="002D600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930.08</w:t>
                  </w:r>
                </w:p>
              </w:tc>
              <w:tc>
                <w:tcPr>
                  <w:tcW w:w="2223" w:type="dxa"/>
                </w:tcPr>
                <w:p w14:paraId="53AC436B" w14:textId="23064306" w:rsidR="005C67C7" w:rsidRPr="00266F3C" w:rsidRDefault="002D600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12A343D4" w14:textId="235D8D69" w:rsidR="005C67C7" w:rsidRPr="00266F3C" w:rsidRDefault="002D600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w:t>
                  </w:r>
                </w:p>
              </w:tc>
            </w:tr>
            <w:tr w:rsidR="00266F3C" w:rsidRPr="00266F3C" w14:paraId="566743F4" w14:textId="77777777" w:rsidTr="00F60412">
              <w:trPr>
                <w:gridAfter w:val="1"/>
                <w:wAfter w:w="142" w:type="dxa"/>
                <w:trHeight w:val="246"/>
              </w:trPr>
              <w:tc>
                <w:tcPr>
                  <w:tcW w:w="988" w:type="dxa"/>
                </w:tcPr>
                <w:p w14:paraId="3D841203" w14:textId="4B47B354" w:rsidR="005C67C7" w:rsidRPr="00266F3C" w:rsidRDefault="00C14D64" w:rsidP="005C67C7">
                  <w:pPr>
                    <w:pStyle w:val="ListParagraph"/>
                    <w:ind w:left="0"/>
                    <w:rPr>
                      <w:rFonts w:asciiTheme="majorHAnsi" w:hAnsiTheme="majorHAnsi" w:cstheme="majorHAnsi"/>
                      <w:sz w:val="20"/>
                      <w:szCs w:val="20"/>
                    </w:rPr>
                  </w:pPr>
                  <w:r>
                    <w:rPr>
                      <w:rFonts w:asciiTheme="majorHAnsi" w:hAnsiTheme="majorHAnsi" w:cstheme="majorHAnsi"/>
                      <w:sz w:val="20"/>
                      <w:szCs w:val="20"/>
                    </w:rPr>
                    <w:t>0015</w:t>
                  </w:r>
                </w:p>
              </w:tc>
              <w:tc>
                <w:tcPr>
                  <w:tcW w:w="2966" w:type="dxa"/>
                </w:tcPr>
                <w:p w14:paraId="0EB3D788" w14:textId="51CAEB58" w:rsidR="005C67C7" w:rsidRPr="00266F3C" w:rsidRDefault="00C14D64" w:rsidP="005C67C7">
                  <w:pPr>
                    <w:pStyle w:val="ListParagraph"/>
                    <w:ind w:left="0"/>
                    <w:rPr>
                      <w:rFonts w:asciiTheme="majorHAnsi" w:hAnsiTheme="majorHAnsi" w:cstheme="majorHAnsi"/>
                      <w:sz w:val="20"/>
                      <w:szCs w:val="20"/>
                    </w:rPr>
                  </w:pPr>
                  <w:r>
                    <w:rPr>
                      <w:rFonts w:asciiTheme="majorHAnsi" w:hAnsiTheme="majorHAnsi" w:cstheme="majorHAnsi"/>
                      <w:sz w:val="20"/>
                      <w:szCs w:val="20"/>
                    </w:rPr>
                    <w:t>Clerk PAYE for January, February, March 2023</w:t>
                  </w:r>
                </w:p>
              </w:tc>
              <w:tc>
                <w:tcPr>
                  <w:tcW w:w="1048" w:type="dxa"/>
                </w:tcPr>
                <w:p w14:paraId="2460391A" w14:textId="1FB901EC" w:rsidR="005C67C7" w:rsidRPr="00266F3C" w:rsidRDefault="00C14D64" w:rsidP="005C67C7">
                  <w:pPr>
                    <w:pStyle w:val="ListParagraph"/>
                    <w:ind w:left="0"/>
                    <w:rPr>
                      <w:rFonts w:asciiTheme="majorHAnsi" w:hAnsiTheme="majorHAnsi" w:cstheme="majorHAnsi"/>
                      <w:sz w:val="20"/>
                      <w:szCs w:val="20"/>
                    </w:rPr>
                  </w:pPr>
                  <w:r>
                    <w:rPr>
                      <w:rFonts w:asciiTheme="majorHAnsi" w:hAnsiTheme="majorHAnsi" w:cstheme="majorHAnsi"/>
                      <w:sz w:val="20"/>
                      <w:szCs w:val="20"/>
                    </w:rPr>
                    <w:t>232.40</w:t>
                  </w:r>
                </w:p>
              </w:tc>
              <w:tc>
                <w:tcPr>
                  <w:tcW w:w="2223" w:type="dxa"/>
                </w:tcPr>
                <w:p w14:paraId="1A7B52DE" w14:textId="3BC04B08" w:rsidR="005C67C7" w:rsidRPr="00266F3C" w:rsidRDefault="004D7C1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0826DFE0" w14:textId="63CEB523" w:rsidR="005C67C7" w:rsidRPr="00266F3C" w:rsidRDefault="004D7C1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w:t>
                  </w:r>
                </w:p>
              </w:tc>
            </w:tr>
            <w:tr w:rsidR="00266F3C" w:rsidRPr="00266F3C" w14:paraId="12580460" w14:textId="77777777" w:rsidTr="00F60412">
              <w:trPr>
                <w:gridAfter w:val="1"/>
                <w:wAfter w:w="142" w:type="dxa"/>
                <w:trHeight w:val="246"/>
              </w:trPr>
              <w:tc>
                <w:tcPr>
                  <w:tcW w:w="988" w:type="dxa"/>
                </w:tcPr>
                <w:p w14:paraId="52A6CE97" w14:textId="2CCA6A9F" w:rsidR="005C67C7" w:rsidRPr="00266F3C" w:rsidRDefault="004D7C1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0016</w:t>
                  </w:r>
                </w:p>
              </w:tc>
              <w:tc>
                <w:tcPr>
                  <w:tcW w:w="2966" w:type="dxa"/>
                </w:tcPr>
                <w:p w14:paraId="645066B9" w14:textId="56B3D156" w:rsidR="005C67C7" w:rsidRPr="00266F3C" w:rsidRDefault="004D7C1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Annual Use of Ho</w:t>
                  </w:r>
                  <w:r w:rsidR="000D1B08">
                    <w:rPr>
                      <w:rFonts w:asciiTheme="majorHAnsi" w:hAnsiTheme="majorHAnsi" w:cstheme="majorHAnsi"/>
                      <w:sz w:val="20"/>
                      <w:szCs w:val="20"/>
                    </w:rPr>
                    <w:t>m</w:t>
                  </w:r>
                  <w:r>
                    <w:rPr>
                      <w:rFonts w:asciiTheme="majorHAnsi" w:hAnsiTheme="majorHAnsi" w:cstheme="majorHAnsi"/>
                      <w:sz w:val="20"/>
                      <w:szCs w:val="20"/>
                    </w:rPr>
                    <w:t xml:space="preserve">e as </w:t>
                  </w:r>
                  <w:r w:rsidR="000D1B08">
                    <w:rPr>
                      <w:rFonts w:asciiTheme="majorHAnsi" w:hAnsiTheme="majorHAnsi" w:cstheme="majorHAnsi"/>
                      <w:sz w:val="20"/>
                      <w:szCs w:val="20"/>
                    </w:rPr>
                    <w:t>Council</w:t>
                  </w:r>
                  <w:r>
                    <w:rPr>
                      <w:rFonts w:asciiTheme="majorHAnsi" w:hAnsiTheme="majorHAnsi" w:cstheme="majorHAnsi"/>
                      <w:sz w:val="20"/>
                      <w:szCs w:val="20"/>
                    </w:rPr>
                    <w:t xml:space="preserve"> Office Aug 22 to Feb 23</w:t>
                  </w:r>
                </w:p>
              </w:tc>
              <w:tc>
                <w:tcPr>
                  <w:tcW w:w="1048" w:type="dxa"/>
                </w:tcPr>
                <w:p w14:paraId="7B81A850" w14:textId="1D7AB59A" w:rsidR="005C67C7" w:rsidRPr="00266F3C" w:rsidRDefault="004D7C1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10</w:t>
                  </w:r>
                  <w:r w:rsidR="000D1B08">
                    <w:rPr>
                      <w:rFonts w:asciiTheme="majorHAnsi" w:hAnsiTheme="majorHAnsi" w:cstheme="majorHAnsi"/>
                      <w:sz w:val="20"/>
                      <w:szCs w:val="20"/>
                    </w:rPr>
                    <w:t>6.64</w:t>
                  </w:r>
                </w:p>
              </w:tc>
              <w:tc>
                <w:tcPr>
                  <w:tcW w:w="2223" w:type="dxa"/>
                </w:tcPr>
                <w:p w14:paraId="3822EE7D" w14:textId="7074FDC2" w:rsidR="005C67C7" w:rsidRPr="00266F3C" w:rsidRDefault="000D1B0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2F23FAC4" w14:textId="773ABADC" w:rsidR="005C67C7" w:rsidRPr="00266F3C" w:rsidRDefault="000D1B0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w:t>
                  </w:r>
                </w:p>
              </w:tc>
            </w:tr>
            <w:tr w:rsidR="00266F3C" w:rsidRPr="00266F3C" w14:paraId="35EAFE51" w14:textId="77777777" w:rsidTr="00F60412">
              <w:trPr>
                <w:gridAfter w:val="1"/>
                <w:wAfter w:w="142" w:type="dxa"/>
                <w:trHeight w:val="246"/>
              </w:trPr>
              <w:tc>
                <w:tcPr>
                  <w:tcW w:w="988" w:type="dxa"/>
                </w:tcPr>
                <w:p w14:paraId="55ACA22D" w14:textId="3B1A408E" w:rsidR="005C67C7" w:rsidRPr="00266F3C" w:rsidRDefault="000D1B0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0017</w:t>
                  </w:r>
                </w:p>
              </w:tc>
              <w:tc>
                <w:tcPr>
                  <w:tcW w:w="2966" w:type="dxa"/>
                </w:tcPr>
                <w:p w14:paraId="5AD6873D" w14:textId="27355602" w:rsidR="005C67C7" w:rsidRPr="00266F3C" w:rsidRDefault="008A36E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Clerk expenses and mileage</w:t>
                  </w:r>
                </w:p>
              </w:tc>
              <w:tc>
                <w:tcPr>
                  <w:tcW w:w="1048" w:type="dxa"/>
                </w:tcPr>
                <w:p w14:paraId="730F28C4" w14:textId="3F4D3480" w:rsidR="005C67C7" w:rsidRPr="00266F3C" w:rsidRDefault="008A36E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70.47</w:t>
                  </w:r>
                </w:p>
              </w:tc>
              <w:tc>
                <w:tcPr>
                  <w:tcW w:w="2223" w:type="dxa"/>
                </w:tcPr>
                <w:p w14:paraId="279BDFD7" w14:textId="1F362EC3" w:rsidR="005C67C7" w:rsidRPr="00266F3C" w:rsidRDefault="008A36E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21E6FFAB" w14:textId="7764618B" w:rsidR="005C67C7" w:rsidRPr="00266F3C" w:rsidRDefault="008A36E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w:t>
                  </w:r>
                </w:p>
              </w:tc>
            </w:tr>
            <w:tr w:rsidR="00266F3C" w:rsidRPr="00266F3C" w14:paraId="553E26FC" w14:textId="77777777" w:rsidTr="00F60412">
              <w:trPr>
                <w:gridAfter w:val="1"/>
                <w:wAfter w:w="142" w:type="dxa"/>
                <w:trHeight w:val="246"/>
              </w:trPr>
              <w:tc>
                <w:tcPr>
                  <w:tcW w:w="988" w:type="dxa"/>
                </w:tcPr>
                <w:p w14:paraId="132B2FF0" w14:textId="13DC0D56" w:rsidR="005C67C7" w:rsidRPr="00266F3C" w:rsidRDefault="008A36E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0018</w:t>
                  </w:r>
                </w:p>
              </w:tc>
              <w:tc>
                <w:tcPr>
                  <w:tcW w:w="2966" w:type="dxa"/>
                </w:tcPr>
                <w:p w14:paraId="7ADABABD" w14:textId="2A9073CF" w:rsidR="005C67C7" w:rsidRPr="00266F3C" w:rsidRDefault="00612BD2" w:rsidP="005C67C7">
                  <w:pPr>
                    <w:pStyle w:val="ListParagraph"/>
                    <w:ind w:left="0"/>
                    <w:rPr>
                      <w:rFonts w:asciiTheme="majorHAnsi" w:hAnsiTheme="majorHAnsi" w:cstheme="majorHAnsi"/>
                      <w:sz w:val="20"/>
                      <w:szCs w:val="20"/>
                    </w:rPr>
                  </w:pPr>
                  <w:r>
                    <w:rPr>
                      <w:rFonts w:asciiTheme="majorHAnsi" w:hAnsiTheme="majorHAnsi" w:cstheme="majorHAnsi"/>
                      <w:sz w:val="20"/>
                      <w:szCs w:val="20"/>
                    </w:rPr>
                    <w:t>CAS for website hosting (via Clerk’s personal debit card reimbursement)</w:t>
                  </w:r>
                </w:p>
              </w:tc>
              <w:tc>
                <w:tcPr>
                  <w:tcW w:w="1048" w:type="dxa"/>
                </w:tcPr>
                <w:p w14:paraId="343AD979" w14:textId="58EB5081" w:rsidR="005C67C7" w:rsidRPr="00266F3C" w:rsidRDefault="00612BD2" w:rsidP="005C67C7">
                  <w:pPr>
                    <w:pStyle w:val="ListParagraph"/>
                    <w:ind w:left="0"/>
                    <w:rPr>
                      <w:rFonts w:asciiTheme="majorHAnsi" w:hAnsiTheme="majorHAnsi" w:cstheme="majorHAnsi"/>
                      <w:sz w:val="20"/>
                      <w:szCs w:val="20"/>
                    </w:rPr>
                  </w:pPr>
                  <w:r>
                    <w:rPr>
                      <w:rFonts w:asciiTheme="majorHAnsi" w:hAnsiTheme="majorHAnsi" w:cstheme="majorHAnsi"/>
                      <w:sz w:val="20"/>
                      <w:szCs w:val="20"/>
                    </w:rPr>
                    <w:t>60</w:t>
                  </w:r>
                </w:p>
              </w:tc>
              <w:tc>
                <w:tcPr>
                  <w:tcW w:w="2223" w:type="dxa"/>
                </w:tcPr>
                <w:p w14:paraId="50B5D7B0" w14:textId="71723820" w:rsidR="005C67C7" w:rsidRPr="00266F3C" w:rsidRDefault="00612BD2"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S122 LGA 1972</w:t>
                  </w:r>
                </w:p>
              </w:tc>
              <w:tc>
                <w:tcPr>
                  <w:tcW w:w="850" w:type="dxa"/>
                </w:tcPr>
                <w:p w14:paraId="6B2067E2" w14:textId="2DC12024" w:rsidR="005C67C7" w:rsidRPr="00266F3C" w:rsidRDefault="00612BD2"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w:t>
                  </w:r>
                </w:p>
              </w:tc>
            </w:tr>
            <w:tr w:rsidR="0077583B" w:rsidRPr="00266F3C" w14:paraId="0FBD74D9" w14:textId="77777777" w:rsidTr="00F60412">
              <w:trPr>
                <w:gridAfter w:val="1"/>
                <w:wAfter w:w="142" w:type="dxa"/>
                <w:trHeight w:val="246"/>
              </w:trPr>
              <w:tc>
                <w:tcPr>
                  <w:tcW w:w="988" w:type="dxa"/>
                </w:tcPr>
                <w:p w14:paraId="120E308C" w14:textId="7504EB98" w:rsidR="0077583B" w:rsidRDefault="0055230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3103331</w:t>
                  </w:r>
                </w:p>
              </w:tc>
              <w:tc>
                <w:tcPr>
                  <w:tcW w:w="2966" w:type="dxa"/>
                </w:tcPr>
                <w:p w14:paraId="456926E0" w14:textId="72926F72" w:rsidR="0077583B" w:rsidRDefault="00552305" w:rsidP="005C67C7">
                  <w:pPr>
                    <w:pStyle w:val="ListParagraph"/>
                    <w:ind w:left="0"/>
                    <w:rPr>
                      <w:rFonts w:asciiTheme="majorHAnsi" w:hAnsiTheme="majorHAnsi" w:cstheme="majorHAnsi"/>
                      <w:sz w:val="20"/>
                      <w:szCs w:val="20"/>
                    </w:rPr>
                  </w:pPr>
                  <w:r>
                    <w:rPr>
                      <w:rFonts w:asciiTheme="majorHAnsi" w:hAnsiTheme="majorHAnsi" w:cstheme="majorHAnsi"/>
                      <w:sz w:val="20"/>
                      <w:szCs w:val="20"/>
                    </w:rPr>
                    <w:t>Glasdon UK Ltd (3 dog poo bins)</w:t>
                  </w:r>
                </w:p>
              </w:tc>
              <w:tc>
                <w:tcPr>
                  <w:tcW w:w="1048" w:type="dxa"/>
                </w:tcPr>
                <w:p w14:paraId="6E054C2B" w14:textId="7D261642" w:rsidR="0077583B" w:rsidRDefault="006D24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2295.50</w:t>
                  </w:r>
                </w:p>
              </w:tc>
              <w:tc>
                <w:tcPr>
                  <w:tcW w:w="2223" w:type="dxa"/>
                </w:tcPr>
                <w:p w14:paraId="5C4803EE" w14:textId="5689B8FA" w:rsidR="0077583B" w:rsidRDefault="006D24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Ss 5-6 Litter Act 1983</w:t>
                  </w:r>
                </w:p>
              </w:tc>
              <w:tc>
                <w:tcPr>
                  <w:tcW w:w="850" w:type="dxa"/>
                </w:tcPr>
                <w:p w14:paraId="51CBBA78" w14:textId="196E9BBB" w:rsidR="0077583B" w:rsidRDefault="006D24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311</w:t>
                  </w:r>
                </w:p>
              </w:tc>
            </w:tr>
            <w:tr w:rsidR="0077583B" w:rsidRPr="00266F3C" w14:paraId="5B77FFA8" w14:textId="77777777" w:rsidTr="00F60412">
              <w:trPr>
                <w:gridAfter w:val="1"/>
                <w:wAfter w:w="142" w:type="dxa"/>
                <w:trHeight w:val="246"/>
              </w:trPr>
              <w:tc>
                <w:tcPr>
                  <w:tcW w:w="988" w:type="dxa"/>
                </w:tcPr>
                <w:p w14:paraId="05015C32" w14:textId="7DB65779" w:rsidR="0077583B" w:rsidRDefault="006D24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n/a</w:t>
                  </w:r>
                </w:p>
              </w:tc>
              <w:tc>
                <w:tcPr>
                  <w:tcW w:w="2966" w:type="dxa"/>
                </w:tcPr>
                <w:p w14:paraId="203A91E1" w14:textId="4CFE4A56" w:rsidR="0077583B" w:rsidRDefault="006D24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Chedburgh Coffee Club</w:t>
                  </w:r>
                </w:p>
              </w:tc>
              <w:tc>
                <w:tcPr>
                  <w:tcW w:w="1048" w:type="dxa"/>
                </w:tcPr>
                <w:p w14:paraId="01FB228F" w14:textId="2A0B2187" w:rsidR="0077583B" w:rsidRDefault="006D24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250</w:t>
                  </w:r>
                </w:p>
              </w:tc>
              <w:tc>
                <w:tcPr>
                  <w:tcW w:w="2223" w:type="dxa"/>
                </w:tcPr>
                <w:p w14:paraId="1A6975CF" w14:textId="2BC1E9D2" w:rsidR="0077583B" w:rsidRDefault="00D91E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5AD93FF8" w14:textId="2A6FB8AE" w:rsidR="0077583B" w:rsidRDefault="00D91E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312</w:t>
                  </w:r>
                </w:p>
              </w:tc>
            </w:tr>
            <w:tr w:rsidR="0077583B" w:rsidRPr="00266F3C" w14:paraId="214F5398" w14:textId="77777777" w:rsidTr="00F60412">
              <w:trPr>
                <w:gridAfter w:val="1"/>
                <w:wAfter w:w="142" w:type="dxa"/>
                <w:trHeight w:val="246"/>
              </w:trPr>
              <w:tc>
                <w:tcPr>
                  <w:tcW w:w="988" w:type="dxa"/>
                </w:tcPr>
                <w:p w14:paraId="1D15788F" w14:textId="798CF58E" w:rsidR="0077583B" w:rsidRDefault="00D91E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n/a</w:t>
                  </w:r>
                </w:p>
              </w:tc>
              <w:tc>
                <w:tcPr>
                  <w:tcW w:w="2966" w:type="dxa"/>
                </w:tcPr>
                <w:p w14:paraId="5BBEC8A2" w14:textId="3C7B5422" w:rsidR="0077583B" w:rsidRDefault="00D91E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Amazon UK (for parking barrier at end of Silver Tree Way)</w:t>
                  </w:r>
                </w:p>
              </w:tc>
              <w:tc>
                <w:tcPr>
                  <w:tcW w:w="1048" w:type="dxa"/>
                </w:tcPr>
                <w:p w14:paraId="4123E204" w14:textId="327E83F3" w:rsidR="0077583B" w:rsidRDefault="00D91EB8" w:rsidP="005C67C7">
                  <w:pPr>
                    <w:pStyle w:val="ListParagraph"/>
                    <w:ind w:left="0"/>
                    <w:rPr>
                      <w:rFonts w:asciiTheme="majorHAnsi" w:hAnsiTheme="majorHAnsi" w:cstheme="majorHAnsi"/>
                      <w:sz w:val="20"/>
                      <w:szCs w:val="20"/>
                    </w:rPr>
                  </w:pPr>
                  <w:r>
                    <w:rPr>
                      <w:rFonts w:asciiTheme="majorHAnsi" w:hAnsiTheme="majorHAnsi" w:cstheme="majorHAnsi"/>
                      <w:sz w:val="20"/>
                      <w:szCs w:val="20"/>
                    </w:rPr>
                    <w:t>61.60</w:t>
                  </w:r>
                </w:p>
              </w:tc>
              <w:tc>
                <w:tcPr>
                  <w:tcW w:w="2223" w:type="dxa"/>
                </w:tcPr>
                <w:p w14:paraId="18A29443" w14:textId="3BA9E534" w:rsidR="0077583B" w:rsidRDefault="00632343" w:rsidP="005C67C7">
                  <w:pPr>
                    <w:pStyle w:val="ListParagraph"/>
                    <w:ind w:left="0"/>
                    <w:rPr>
                      <w:rFonts w:asciiTheme="majorHAnsi" w:hAnsiTheme="majorHAnsi" w:cstheme="majorHAnsi"/>
                      <w:sz w:val="20"/>
                      <w:szCs w:val="20"/>
                    </w:rPr>
                  </w:pPr>
                  <w:r>
                    <w:rPr>
                      <w:rFonts w:asciiTheme="majorHAnsi" w:hAnsiTheme="majorHAnsi" w:cstheme="majorHAnsi"/>
                      <w:sz w:val="20"/>
                      <w:szCs w:val="20"/>
                    </w:rPr>
                    <w:t>(</w:t>
                  </w:r>
                  <w:proofErr w:type="gramStart"/>
                  <w:r>
                    <w:rPr>
                      <w:rFonts w:asciiTheme="majorHAnsi" w:hAnsiTheme="majorHAnsi" w:cstheme="majorHAnsi"/>
                      <w:sz w:val="20"/>
                      <w:szCs w:val="20"/>
                    </w:rPr>
                    <w:t>by</w:t>
                  </w:r>
                  <w:proofErr w:type="gramEnd"/>
                  <w:r>
                    <w:rPr>
                      <w:rFonts w:asciiTheme="majorHAnsi" w:hAnsiTheme="majorHAnsi" w:cstheme="majorHAnsi"/>
                      <w:sz w:val="20"/>
                      <w:szCs w:val="20"/>
                    </w:rPr>
                    <w:t xml:space="preserve"> virement)</w:t>
                  </w:r>
                </w:p>
              </w:tc>
              <w:tc>
                <w:tcPr>
                  <w:tcW w:w="850" w:type="dxa"/>
                </w:tcPr>
                <w:p w14:paraId="301E9BE4" w14:textId="5EB7E60F" w:rsidR="0077583B" w:rsidRDefault="00632343"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313</w:t>
                  </w:r>
                </w:p>
              </w:tc>
            </w:tr>
            <w:tr w:rsidR="0077583B" w:rsidRPr="00266F3C" w14:paraId="3055E637" w14:textId="77777777" w:rsidTr="00F60412">
              <w:trPr>
                <w:gridAfter w:val="1"/>
                <w:wAfter w:w="142" w:type="dxa"/>
                <w:trHeight w:val="246"/>
              </w:trPr>
              <w:tc>
                <w:tcPr>
                  <w:tcW w:w="988" w:type="dxa"/>
                </w:tcPr>
                <w:p w14:paraId="6F6C4F06" w14:textId="5FD86BAE" w:rsidR="0077583B" w:rsidRDefault="0059418D" w:rsidP="005C67C7">
                  <w:pPr>
                    <w:pStyle w:val="ListParagraph"/>
                    <w:ind w:left="0"/>
                    <w:rPr>
                      <w:rFonts w:asciiTheme="majorHAnsi" w:hAnsiTheme="majorHAnsi" w:cstheme="majorHAnsi"/>
                      <w:sz w:val="20"/>
                      <w:szCs w:val="20"/>
                    </w:rPr>
                  </w:pPr>
                  <w:r>
                    <w:rPr>
                      <w:rFonts w:asciiTheme="majorHAnsi" w:hAnsiTheme="majorHAnsi" w:cstheme="majorHAnsi"/>
                      <w:sz w:val="20"/>
                      <w:szCs w:val="20"/>
                    </w:rPr>
                    <w:t>26503</w:t>
                  </w:r>
                </w:p>
              </w:tc>
              <w:tc>
                <w:tcPr>
                  <w:tcW w:w="2966" w:type="dxa"/>
                </w:tcPr>
                <w:p w14:paraId="09935117" w14:textId="77777777" w:rsidR="005D5FF9" w:rsidRDefault="005D5FF9" w:rsidP="005C67C7">
                  <w:pPr>
                    <w:pStyle w:val="ListParagraph"/>
                    <w:ind w:left="0"/>
                    <w:rPr>
                      <w:rFonts w:asciiTheme="majorHAnsi" w:hAnsiTheme="majorHAnsi" w:cstheme="majorHAnsi"/>
                      <w:sz w:val="20"/>
                      <w:szCs w:val="20"/>
                    </w:rPr>
                  </w:pPr>
                  <w:r>
                    <w:rPr>
                      <w:rFonts w:asciiTheme="majorHAnsi" w:hAnsiTheme="majorHAnsi" w:cstheme="majorHAnsi"/>
                      <w:sz w:val="20"/>
                      <w:szCs w:val="20"/>
                    </w:rPr>
                    <w:t xml:space="preserve">SALC </w:t>
                  </w:r>
                </w:p>
                <w:p w14:paraId="292081A2" w14:textId="224D466C" w:rsidR="0077583B" w:rsidRDefault="005D5FF9" w:rsidP="005C67C7">
                  <w:pPr>
                    <w:pStyle w:val="ListParagraph"/>
                    <w:ind w:left="0"/>
                    <w:rPr>
                      <w:rFonts w:asciiTheme="majorHAnsi" w:hAnsiTheme="majorHAnsi" w:cstheme="majorHAnsi"/>
                      <w:sz w:val="20"/>
                      <w:szCs w:val="20"/>
                    </w:rPr>
                  </w:pPr>
                  <w:proofErr w:type="gramStart"/>
                  <w:r>
                    <w:rPr>
                      <w:rFonts w:asciiTheme="majorHAnsi" w:hAnsiTheme="majorHAnsi" w:cstheme="majorHAnsi"/>
                      <w:sz w:val="20"/>
                      <w:szCs w:val="20"/>
                    </w:rPr>
                    <w:t>6 month</w:t>
                  </w:r>
                  <w:proofErr w:type="gramEnd"/>
                  <w:r>
                    <w:rPr>
                      <w:rFonts w:asciiTheme="majorHAnsi" w:hAnsiTheme="majorHAnsi" w:cstheme="majorHAnsi"/>
                      <w:sz w:val="20"/>
                      <w:szCs w:val="20"/>
                    </w:rPr>
                    <w:t xml:space="preserve"> payroll service</w:t>
                  </w:r>
                </w:p>
              </w:tc>
              <w:tc>
                <w:tcPr>
                  <w:tcW w:w="1048" w:type="dxa"/>
                </w:tcPr>
                <w:p w14:paraId="5F19DF6B" w14:textId="7FDC3E5C" w:rsidR="0077583B" w:rsidRDefault="005D5FF9" w:rsidP="005C67C7">
                  <w:pPr>
                    <w:pStyle w:val="ListParagraph"/>
                    <w:ind w:left="0"/>
                    <w:rPr>
                      <w:rFonts w:asciiTheme="majorHAnsi" w:hAnsiTheme="majorHAnsi" w:cstheme="majorHAnsi"/>
                      <w:sz w:val="20"/>
                      <w:szCs w:val="20"/>
                    </w:rPr>
                  </w:pPr>
                  <w:r>
                    <w:rPr>
                      <w:rFonts w:asciiTheme="majorHAnsi" w:hAnsiTheme="majorHAnsi" w:cstheme="majorHAnsi"/>
                      <w:sz w:val="20"/>
                      <w:szCs w:val="20"/>
                    </w:rPr>
                    <w:t>11.40</w:t>
                  </w:r>
                </w:p>
              </w:tc>
              <w:tc>
                <w:tcPr>
                  <w:tcW w:w="2223" w:type="dxa"/>
                </w:tcPr>
                <w:p w14:paraId="7E9CF537" w14:textId="042E31CC" w:rsidR="0077583B" w:rsidRDefault="00514691"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S112 LGA 1972</w:t>
                  </w:r>
                </w:p>
              </w:tc>
              <w:tc>
                <w:tcPr>
                  <w:tcW w:w="850" w:type="dxa"/>
                </w:tcPr>
                <w:p w14:paraId="66784E04" w14:textId="5DAB8DEA" w:rsidR="0077583B" w:rsidRDefault="005D5FF9"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314</w:t>
                  </w:r>
                </w:p>
              </w:tc>
            </w:tr>
            <w:tr w:rsidR="0077583B" w:rsidRPr="00266F3C" w14:paraId="4301BA87" w14:textId="77777777" w:rsidTr="00F60412">
              <w:trPr>
                <w:gridAfter w:val="1"/>
                <w:wAfter w:w="142" w:type="dxa"/>
                <w:trHeight w:val="246"/>
              </w:trPr>
              <w:tc>
                <w:tcPr>
                  <w:tcW w:w="988" w:type="dxa"/>
                </w:tcPr>
                <w:p w14:paraId="2C75E73E" w14:textId="116ABCE5" w:rsidR="0077583B" w:rsidRDefault="00514691" w:rsidP="005C67C7">
                  <w:pPr>
                    <w:pStyle w:val="ListParagraph"/>
                    <w:ind w:left="0"/>
                    <w:rPr>
                      <w:rFonts w:asciiTheme="majorHAnsi" w:hAnsiTheme="majorHAnsi" w:cstheme="majorHAnsi"/>
                      <w:sz w:val="20"/>
                      <w:szCs w:val="20"/>
                    </w:rPr>
                  </w:pPr>
                  <w:r>
                    <w:rPr>
                      <w:rFonts w:asciiTheme="majorHAnsi" w:hAnsiTheme="majorHAnsi" w:cstheme="majorHAnsi"/>
                      <w:sz w:val="20"/>
                      <w:szCs w:val="20"/>
                    </w:rPr>
                    <w:t>n/a</w:t>
                  </w:r>
                </w:p>
              </w:tc>
              <w:tc>
                <w:tcPr>
                  <w:tcW w:w="2966" w:type="dxa"/>
                </w:tcPr>
                <w:p w14:paraId="42351090" w14:textId="248E2666" w:rsidR="0077583B" w:rsidRDefault="00514691" w:rsidP="005C67C7">
                  <w:pPr>
                    <w:pStyle w:val="ListParagraph"/>
                    <w:ind w:left="0"/>
                    <w:rPr>
                      <w:rFonts w:asciiTheme="majorHAnsi" w:hAnsiTheme="majorHAnsi" w:cstheme="majorHAnsi"/>
                      <w:sz w:val="20"/>
                      <w:szCs w:val="20"/>
                    </w:rPr>
                  </w:pPr>
                  <w:r>
                    <w:rPr>
                      <w:rFonts w:asciiTheme="majorHAnsi" w:hAnsiTheme="majorHAnsi" w:cstheme="majorHAnsi"/>
                      <w:sz w:val="20"/>
                      <w:szCs w:val="20"/>
                    </w:rPr>
                    <w:t>Cllr Smith expense for military grade flag and lanyard</w:t>
                  </w:r>
                </w:p>
              </w:tc>
              <w:tc>
                <w:tcPr>
                  <w:tcW w:w="1048" w:type="dxa"/>
                </w:tcPr>
                <w:p w14:paraId="08C93264" w14:textId="1AA550AA" w:rsidR="0077583B" w:rsidRDefault="00514691" w:rsidP="005C67C7">
                  <w:pPr>
                    <w:pStyle w:val="ListParagraph"/>
                    <w:ind w:left="0"/>
                    <w:rPr>
                      <w:rFonts w:asciiTheme="majorHAnsi" w:hAnsiTheme="majorHAnsi" w:cstheme="majorHAnsi"/>
                      <w:sz w:val="20"/>
                      <w:szCs w:val="20"/>
                    </w:rPr>
                  </w:pPr>
                  <w:r>
                    <w:rPr>
                      <w:rFonts w:asciiTheme="majorHAnsi" w:hAnsiTheme="majorHAnsi" w:cstheme="majorHAnsi"/>
                      <w:sz w:val="20"/>
                      <w:szCs w:val="20"/>
                    </w:rPr>
                    <w:t>51.94</w:t>
                  </w:r>
                </w:p>
              </w:tc>
              <w:tc>
                <w:tcPr>
                  <w:tcW w:w="2223" w:type="dxa"/>
                </w:tcPr>
                <w:p w14:paraId="299EE425" w14:textId="6315D418" w:rsidR="0077583B" w:rsidRDefault="006E245E" w:rsidP="005C67C7">
                  <w:pPr>
                    <w:pStyle w:val="ListParagraph"/>
                    <w:ind w:left="0"/>
                    <w:rPr>
                      <w:rFonts w:asciiTheme="majorHAnsi" w:hAnsiTheme="majorHAnsi" w:cstheme="majorHAnsi"/>
                      <w:sz w:val="20"/>
                      <w:szCs w:val="20"/>
                    </w:rPr>
                  </w:pPr>
                  <w:r>
                    <w:rPr>
                      <w:rFonts w:asciiTheme="majorHAnsi" w:hAnsiTheme="majorHAnsi" w:cstheme="majorHAnsi"/>
                      <w:sz w:val="20"/>
                      <w:szCs w:val="20"/>
                    </w:rPr>
                    <w:t>(</w:t>
                  </w:r>
                  <w:proofErr w:type="gramStart"/>
                  <w:r>
                    <w:rPr>
                      <w:rFonts w:asciiTheme="majorHAnsi" w:hAnsiTheme="majorHAnsi" w:cstheme="majorHAnsi"/>
                      <w:sz w:val="20"/>
                      <w:szCs w:val="20"/>
                    </w:rPr>
                    <w:t>by</w:t>
                  </w:r>
                  <w:proofErr w:type="gramEnd"/>
                  <w:r>
                    <w:rPr>
                      <w:rFonts w:asciiTheme="majorHAnsi" w:hAnsiTheme="majorHAnsi" w:cstheme="majorHAnsi"/>
                      <w:sz w:val="20"/>
                      <w:szCs w:val="20"/>
                    </w:rPr>
                    <w:t xml:space="preserve"> virement)</w:t>
                  </w:r>
                </w:p>
              </w:tc>
              <w:tc>
                <w:tcPr>
                  <w:tcW w:w="850" w:type="dxa"/>
                </w:tcPr>
                <w:p w14:paraId="4FA333A9" w14:textId="779E7FCA" w:rsidR="0077583B" w:rsidRDefault="00514691"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315</w:t>
                  </w:r>
                </w:p>
              </w:tc>
            </w:tr>
            <w:tr w:rsidR="0077583B" w:rsidRPr="00266F3C" w14:paraId="5D3B5C1B" w14:textId="77777777" w:rsidTr="00F60412">
              <w:trPr>
                <w:gridAfter w:val="1"/>
                <w:wAfter w:w="142" w:type="dxa"/>
                <w:trHeight w:val="246"/>
              </w:trPr>
              <w:tc>
                <w:tcPr>
                  <w:tcW w:w="988" w:type="dxa"/>
                </w:tcPr>
                <w:p w14:paraId="47D017A0" w14:textId="321A3D73" w:rsidR="0077583B" w:rsidRDefault="002716D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n/a</w:t>
                  </w:r>
                </w:p>
              </w:tc>
              <w:tc>
                <w:tcPr>
                  <w:tcW w:w="2966" w:type="dxa"/>
                </w:tcPr>
                <w:p w14:paraId="152723F4" w14:textId="3550A0A4" w:rsidR="0077583B" w:rsidRDefault="002716D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Mrs V Smith (Coronation wildflower seeds)</w:t>
                  </w:r>
                </w:p>
              </w:tc>
              <w:tc>
                <w:tcPr>
                  <w:tcW w:w="1048" w:type="dxa"/>
                </w:tcPr>
                <w:p w14:paraId="199AFE6A" w14:textId="3714859F" w:rsidR="0077583B" w:rsidRDefault="002716D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50</w:t>
                  </w:r>
                </w:p>
              </w:tc>
              <w:tc>
                <w:tcPr>
                  <w:tcW w:w="2223" w:type="dxa"/>
                </w:tcPr>
                <w:p w14:paraId="6A1EF9E1" w14:textId="65647014" w:rsidR="0077583B" w:rsidRDefault="0093185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S19 LGA 1972</w:t>
                  </w:r>
                </w:p>
              </w:tc>
              <w:tc>
                <w:tcPr>
                  <w:tcW w:w="850" w:type="dxa"/>
                </w:tcPr>
                <w:p w14:paraId="4165109E" w14:textId="170D87A8" w:rsidR="0077583B" w:rsidRDefault="0093185C"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3163</w:t>
                  </w:r>
                </w:p>
              </w:tc>
            </w:tr>
            <w:tr w:rsidR="0050730A" w:rsidRPr="00266F3C" w14:paraId="4F043841" w14:textId="77777777" w:rsidTr="00F60412">
              <w:trPr>
                <w:gridAfter w:val="1"/>
                <w:wAfter w:w="142" w:type="dxa"/>
                <w:trHeight w:val="246"/>
              </w:trPr>
              <w:tc>
                <w:tcPr>
                  <w:tcW w:w="988" w:type="dxa"/>
                </w:tcPr>
                <w:p w14:paraId="0EBDB3AE" w14:textId="14C21BDA" w:rsidR="0050730A" w:rsidRDefault="0050730A" w:rsidP="005C67C7">
                  <w:pPr>
                    <w:pStyle w:val="ListParagraph"/>
                    <w:ind w:left="0"/>
                    <w:rPr>
                      <w:rFonts w:asciiTheme="majorHAnsi" w:hAnsiTheme="majorHAnsi" w:cstheme="majorHAnsi"/>
                      <w:sz w:val="20"/>
                      <w:szCs w:val="20"/>
                    </w:rPr>
                  </w:pPr>
                  <w:r>
                    <w:rPr>
                      <w:rFonts w:asciiTheme="majorHAnsi" w:hAnsiTheme="majorHAnsi" w:cstheme="majorHAnsi"/>
                      <w:sz w:val="20"/>
                      <w:szCs w:val="20"/>
                    </w:rPr>
                    <w:t>220</w:t>
                  </w:r>
                </w:p>
              </w:tc>
              <w:tc>
                <w:tcPr>
                  <w:tcW w:w="2966" w:type="dxa"/>
                </w:tcPr>
                <w:p w14:paraId="1EA2D0E9" w14:textId="3C3532C2" w:rsidR="0050730A" w:rsidRDefault="0050730A"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Sayer Groundworks</w:t>
                  </w:r>
                </w:p>
              </w:tc>
              <w:tc>
                <w:tcPr>
                  <w:tcW w:w="1048" w:type="dxa"/>
                </w:tcPr>
                <w:p w14:paraId="6735450C" w14:textId="1FBF7CB3" w:rsidR="0050730A" w:rsidRDefault="0050730A" w:rsidP="005C67C7">
                  <w:pPr>
                    <w:pStyle w:val="ListParagraph"/>
                    <w:ind w:left="0"/>
                    <w:rPr>
                      <w:rFonts w:asciiTheme="majorHAnsi" w:hAnsiTheme="majorHAnsi" w:cstheme="majorHAnsi"/>
                      <w:sz w:val="20"/>
                      <w:szCs w:val="20"/>
                    </w:rPr>
                  </w:pPr>
                  <w:r>
                    <w:rPr>
                      <w:rFonts w:asciiTheme="majorHAnsi" w:hAnsiTheme="majorHAnsi" w:cstheme="majorHAnsi"/>
                      <w:sz w:val="20"/>
                      <w:szCs w:val="20"/>
                    </w:rPr>
                    <w:t>912.00</w:t>
                  </w:r>
                </w:p>
              </w:tc>
              <w:tc>
                <w:tcPr>
                  <w:tcW w:w="2223" w:type="dxa"/>
                </w:tcPr>
                <w:p w14:paraId="01A6C55D" w14:textId="0D833904" w:rsidR="0050730A" w:rsidRDefault="001A40EE" w:rsidP="005C67C7">
                  <w:pPr>
                    <w:pStyle w:val="ListParagraph"/>
                    <w:ind w:left="0"/>
                    <w:rPr>
                      <w:rFonts w:asciiTheme="majorHAnsi" w:hAnsiTheme="majorHAnsi" w:cstheme="majorHAnsi"/>
                      <w:sz w:val="20"/>
                      <w:szCs w:val="20"/>
                    </w:rPr>
                  </w:pPr>
                  <w:r>
                    <w:rPr>
                      <w:rFonts w:asciiTheme="majorHAnsi" w:hAnsiTheme="majorHAnsi" w:cstheme="majorHAnsi"/>
                      <w:sz w:val="20"/>
                      <w:szCs w:val="20"/>
                    </w:rPr>
                    <w:t>S133 LGA 1972</w:t>
                  </w:r>
                </w:p>
              </w:tc>
              <w:tc>
                <w:tcPr>
                  <w:tcW w:w="850" w:type="dxa"/>
                </w:tcPr>
                <w:p w14:paraId="75EE38C1" w14:textId="54ECBF24" w:rsidR="0050730A" w:rsidRDefault="001A40EE" w:rsidP="005C67C7">
                  <w:pPr>
                    <w:pStyle w:val="ListParagraph"/>
                    <w:ind w:left="0"/>
                    <w:rPr>
                      <w:rFonts w:asciiTheme="majorHAnsi" w:hAnsiTheme="majorHAnsi" w:cstheme="majorHAnsi"/>
                      <w:sz w:val="20"/>
                      <w:szCs w:val="20"/>
                    </w:rPr>
                  </w:pPr>
                  <w:r>
                    <w:rPr>
                      <w:rFonts w:asciiTheme="majorHAnsi" w:hAnsiTheme="majorHAnsi" w:cstheme="majorHAnsi"/>
                      <w:sz w:val="20"/>
                      <w:szCs w:val="20"/>
                    </w:rPr>
                    <w:t>317</w:t>
                  </w:r>
                </w:p>
              </w:tc>
            </w:tr>
          </w:tbl>
          <w:p w14:paraId="23CC6DD9" w14:textId="54CCDF13" w:rsidR="00781817" w:rsidRPr="00266F3C" w:rsidRDefault="002C5711" w:rsidP="005C67C7">
            <w:pPr>
              <w:rPr>
                <w:rFonts w:asciiTheme="majorHAnsi" w:hAnsiTheme="majorHAnsi" w:cstheme="majorHAnsi"/>
                <w:sz w:val="20"/>
                <w:szCs w:val="20"/>
              </w:rPr>
            </w:pPr>
            <w:r w:rsidRPr="00266F3C">
              <w:rPr>
                <w:rFonts w:asciiTheme="majorHAnsi" w:hAnsiTheme="majorHAnsi" w:cstheme="majorHAnsi"/>
                <w:sz w:val="20"/>
                <w:szCs w:val="20"/>
              </w:rPr>
              <w:t xml:space="preserve"> </w:t>
            </w:r>
          </w:p>
          <w:p w14:paraId="0114452F" w14:textId="77777777" w:rsidR="003F0681" w:rsidRPr="00266F3C" w:rsidRDefault="003F0681" w:rsidP="003F0681">
            <w:pPr>
              <w:pStyle w:val="ListParagraph"/>
              <w:numPr>
                <w:ilvl w:val="0"/>
                <w:numId w:val="24"/>
              </w:numPr>
              <w:rPr>
                <w:rFonts w:asciiTheme="majorHAnsi" w:hAnsiTheme="majorHAnsi" w:cstheme="majorHAnsi"/>
                <w:sz w:val="20"/>
                <w:szCs w:val="20"/>
              </w:rPr>
            </w:pPr>
            <w:r w:rsidRPr="00266F3C">
              <w:rPr>
                <w:rFonts w:asciiTheme="majorHAnsi" w:hAnsiTheme="majorHAnsi" w:cstheme="majorHAnsi"/>
                <w:sz w:val="20"/>
                <w:szCs w:val="20"/>
              </w:rPr>
              <w:t>Discuss and sign off all bank transactions since the last meeting (</w:t>
            </w:r>
            <w:proofErr w:type="spellStart"/>
            <w:r w:rsidRPr="00266F3C">
              <w:rPr>
                <w:rFonts w:asciiTheme="majorHAnsi" w:hAnsiTheme="majorHAnsi" w:cstheme="majorHAnsi"/>
                <w:sz w:val="20"/>
                <w:szCs w:val="20"/>
              </w:rPr>
              <w:t>self governance</w:t>
            </w:r>
            <w:proofErr w:type="spellEnd"/>
            <w:r w:rsidRPr="00266F3C">
              <w:rPr>
                <w:rFonts w:asciiTheme="majorHAnsi" w:hAnsiTheme="majorHAnsi" w:cstheme="majorHAnsi"/>
                <w:sz w:val="20"/>
                <w:szCs w:val="20"/>
              </w:rPr>
              <w:t xml:space="preserve">) </w:t>
            </w:r>
          </w:p>
          <w:p w14:paraId="01AED4F3" w14:textId="77777777" w:rsidR="003F0681" w:rsidRPr="0093185C" w:rsidRDefault="003F0681" w:rsidP="003F0681">
            <w:pPr>
              <w:pStyle w:val="ListParagraph"/>
              <w:ind w:left="1080"/>
              <w:rPr>
                <w:rFonts w:asciiTheme="majorHAnsi" w:hAnsiTheme="majorHAnsi" w:cstheme="majorHAnsi"/>
                <w:i/>
                <w:iCs/>
                <w:sz w:val="16"/>
                <w:szCs w:val="16"/>
              </w:rPr>
            </w:pPr>
            <w:r w:rsidRPr="0093185C">
              <w:rPr>
                <w:rFonts w:asciiTheme="majorHAnsi" w:hAnsiTheme="majorHAnsi" w:cstheme="majorHAnsi"/>
                <w:i/>
                <w:iCs/>
                <w:sz w:val="16"/>
                <w:szCs w:val="16"/>
              </w:rPr>
              <w:t>NB By Virement means a payment not budgeted for (and does not come under a statutory power) but is a necessary expense for the running of the Council.</w:t>
            </w:r>
          </w:p>
          <w:p w14:paraId="56516F35" w14:textId="033140B9" w:rsidR="003F0681" w:rsidRPr="00266F3C" w:rsidRDefault="003F0681" w:rsidP="003F0681">
            <w:pPr>
              <w:pStyle w:val="ListParagraph"/>
              <w:numPr>
                <w:ilvl w:val="0"/>
                <w:numId w:val="24"/>
              </w:numPr>
              <w:rPr>
                <w:rFonts w:asciiTheme="majorHAnsi" w:hAnsiTheme="majorHAnsi" w:cstheme="majorHAnsi"/>
                <w:sz w:val="20"/>
                <w:szCs w:val="20"/>
              </w:rPr>
            </w:pPr>
            <w:r w:rsidRPr="00266F3C">
              <w:rPr>
                <w:rFonts w:asciiTheme="majorHAnsi" w:hAnsiTheme="majorHAnsi" w:cstheme="majorHAnsi"/>
                <w:sz w:val="20"/>
                <w:szCs w:val="20"/>
              </w:rPr>
              <w:t>Confirmation of Unity Bank’s bank account balance as of end of</w:t>
            </w:r>
            <w:r w:rsidR="006E245E">
              <w:rPr>
                <w:rFonts w:asciiTheme="majorHAnsi" w:hAnsiTheme="majorHAnsi" w:cstheme="majorHAnsi"/>
                <w:sz w:val="20"/>
                <w:szCs w:val="20"/>
              </w:rPr>
              <w:t xml:space="preserve"> </w:t>
            </w:r>
            <w:r w:rsidR="00B021E3">
              <w:rPr>
                <w:rFonts w:asciiTheme="majorHAnsi" w:hAnsiTheme="majorHAnsi" w:cstheme="majorHAnsi"/>
                <w:sz w:val="20"/>
                <w:szCs w:val="20"/>
              </w:rPr>
              <w:t>February</w:t>
            </w:r>
            <w:r w:rsidR="006E245E">
              <w:rPr>
                <w:rFonts w:asciiTheme="majorHAnsi" w:hAnsiTheme="majorHAnsi" w:cstheme="majorHAnsi"/>
                <w:sz w:val="20"/>
                <w:szCs w:val="20"/>
              </w:rPr>
              <w:t xml:space="preserve"> </w:t>
            </w:r>
            <w:r w:rsidR="00A149AB">
              <w:rPr>
                <w:rFonts w:asciiTheme="majorHAnsi" w:hAnsiTheme="majorHAnsi" w:cstheme="majorHAnsi"/>
                <w:sz w:val="20"/>
                <w:szCs w:val="20"/>
              </w:rPr>
              <w:t>20</w:t>
            </w:r>
            <w:r w:rsidRPr="00266F3C">
              <w:rPr>
                <w:rFonts w:asciiTheme="majorHAnsi" w:hAnsiTheme="majorHAnsi" w:cstheme="majorHAnsi"/>
                <w:sz w:val="20"/>
                <w:szCs w:val="20"/>
              </w:rPr>
              <w:t>2</w:t>
            </w:r>
            <w:r w:rsidR="00A149AB">
              <w:rPr>
                <w:rFonts w:asciiTheme="majorHAnsi" w:hAnsiTheme="majorHAnsi" w:cstheme="majorHAnsi"/>
                <w:sz w:val="20"/>
                <w:szCs w:val="20"/>
              </w:rPr>
              <w:t>3</w:t>
            </w:r>
            <w:r w:rsidRPr="00266F3C">
              <w:rPr>
                <w:rFonts w:asciiTheme="majorHAnsi" w:hAnsiTheme="majorHAnsi" w:cstheme="majorHAnsi"/>
                <w:sz w:val="20"/>
                <w:szCs w:val="20"/>
              </w:rPr>
              <w:t>.</w:t>
            </w:r>
            <w:r w:rsidR="003A2B6C" w:rsidRPr="00266F3C">
              <w:rPr>
                <w:rFonts w:asciiTheme="majorHAnsi" w:hAnsiTheme="majorHAnsi" w:cstheme="majorHAnsi"/>
                <w:sz w:val="20"/>
                <w:szCs w:val="20"/>
              </w:rPr>
              <w:t xml:space="preserve"> £</w:t>
            </w:r>
            <w:r w:rsidR="00926065" w:rsidRPr="00266F3C">
              <w:rPr>
                <w:rFonts w:asciiTheme="majorHAnsi" w:hAnsiTheme="majorHAnsi" w:cstheme="majorHAnsi"/>
                <w:sz w:val="20"/>
                <w:szCs w:val="20"/>
              </w:rPr>
              <w:t>3</w:t>
            </w:r>
            <w:r w:rsidR="00A149AB">
              <w:rPr>
                <w:rFonts w:asciiTheme="majorHAnsi" w:hAnsiTheme="majorHAnsi" w:cstheme="majorHAnsi"/>
                <w:sz w:val="20"/>
                <w:szCs w:val="20"/>
              </w:rPr>
              <w:t>3.072.50</w:t>
            </w:r>
          </w:p>
          <w:p w14:paraId="0D24251A" w14:textId="53CC0104" w:rsidR="003F0681" w:rsidRPr="00266F3C" w:rsidRDefault="003F0681" w:rsidP="003F0681">
            <w:pPr>
              <w:pStyle w:val="ListParagraph"/>
              <w:numPr>
                <w:ilvl w:val="0"/>
                <w:numId w:val="24"/>
              </w:numPr>
              <w:rPr>
                <w:rFonts w:asciiTheme="majorHAnsi" w:hAnsiTheme="majorHAnsi" w:cstheme="majorHAnsi"/>
                <w:sz w:val="20"/>
                <w:szCs w:val="20"/>
              </w:rPr>
            </w:pPr>
            <w:r w:rsidRPr="00266F3C">
              <w:rPr>
                <w:rFonts w:asciiTheme="majorHAnsi" w:hAnsiTheme="majorHAnsi" w:cstheme="majorHAnsi"/>
                <w:sz w:val="20"/>
                <w:szCs w:val="20"/>
              </w:rPr>
              <w:t xml:space="preserve">Creation of Lloyd’s Treasurer’s bank account. </w:t>
            </w:r>
            <w:r w:rsidR="00CF5A5A">
              <w:rPr>
                <w:rFonts w:asciiTheme="majorHAnsi" w:hAnsiTheme="majorHAnsi" w:cstheme="majorHAnsi"/>
                <w:sz w:val="20"/>
                <w:szCs w:val="20"/>
              </w:rPr>
              <w:t>All forms received by Lloyds</w:t>
            </w:r>
            <w:r w:rsidR="00B021E3">
              <w:rPr>
                <w:rFonts w:asciiTheme="majorHAnsi" w:hAnsiTheme="majorHAnsi" w:cstheme="majorHAnsi"/>
                <w:sz w:val="20"/>
                <w:szCs w:val="20"/>
              </w:rPr>
              <w:t>.</w:t>
            </w:r>
          </w:p>
          <w:p w14:paraId="0409026F" w14:textId="11943672" w:rsidR="003F0681" w:rsidRPr="00E54DDD" w:rsidRDefault="00832E5A" w:rsidP="00E54DDD">
            <w:pPr>
              <w:pStyle w:val="ListParagraph"/>
              <w:numPr>
                <w:ilvl w:val="0"/>
                <w:numId w:val="24"/>
              </w:numPr>
              <w:rPr>
                <w:rFonts w:asciiTheme="majorHAnsi" w:hAnsiTheme="majorHAnsi" w:cstheme="majorHAnsi"/>
                <w:sz w:val="20"/>
                <w:szCs w:val="20"/>
              </w:rPr>
            </w:pPr>
            <w:r w:rsidRPr="00266F3C">
              <w:rPr>
                <w:rFonts w:asciiTheme="majorHAnsi" w:hAnsiTheme="majorHAnsi" w:cstheme="majorHAnsi"/>
                <w:sz w:val="20"/>
                <w:szCs w:val="20"/>
              </w:rPr>
              <w:t xml:space="preserve">Adoption </w:t>
            </w:r>
            <w:r w:rsidR="00B021E3">
              <w:rPr>
                <w:rFonts w:asciiTheme="majorHAnsi" w:hAnsiTheme="majorHAnsi" w:cstheme="majorHAnsi"/>
                <w:sz w:val="20"/>
                <w:szCs w:val="20"/>
              </w:rPr>
              <w:t xml:space="preserve">and signing </w:t>
            </w:r>
            <w:r w:rsidRPr="00266F3C">
              <w:rPr>
                <w:rFonts w:asciiTheme="majorHAnsi" w:hAnsiTheme="majorHAnsi" w:cstheme="majorHAnsi"/>
                <w:sz w:val="20"/>
                <w:szCs w:val="20"/>
              </w:rPr>
              <w:t>of</w:t>
            </w:r>
            <w:r w:rsidR="00B021E3">
              <w:rPr>
                <w:rFonts w:asciiTheme="majorHAnsi" w:hAnsiTheme="majorHAnsi" w:cstheme="majorHAnsi"/>
                <w:sz w:val="20"/>
                <w:szCs w:val="20"/>
              </w:rPr>
              <w:t xml:space="preserve"> financial risk </w:t>
            </w:r>
            <w:r w:rsidR="00B95E86">
              <w:rPr>
                <w:rFonts w:asciiTheme="majorHAnsi" w:hAnsiTheme="majorHAnsi" w:cstheme="majorHAnsi"/>
                <w:sz w:val="20"/>
                <w:szCs w:val="20"/>
              </w:rPr>
              <w:t>assessment</w:t>
            </w:r>
            <w:r w:rsidR="003C7D4E">
              <w:rPr>
                <w:rFonts w:asciiTheme="majorHAnsi" w:hAnsiTheme="majorHAnsi" w:cstheme="majorHAnsi"/>
                <w:sz w:val="20"/>
                <w:szCs w:val="20"/>
              </w:rPr>
              <w:t>,</w:t>
            </w:r>
            <w:r w:rsidR="0070087D">
              <w:rPr>
                <w:rFonts w:asciiTheme="majorHAnsi" w:hAnsiTheme="majorHAnsi" w:cstheme="majorHAnsi"/>
                <w:sz w:val="20"/>
                <w:szCs w:val="20"/>
              </w:rPr>
              <w:t xml:space="preserve"> internal </w:t>
            </w:r>
            <w:r w:rsidR="003C7D4E">
              <w:rPr>
                <w:rFonts w:asciiTheme="majorHAnsi" w:hAnsiTheme="majorHAnsi" w:cstheme="majorHAnsi"/>
                <w:sz w:val="20"/>
                <w:szCs w:val="20"/>
              </w:rPr>
              <w:t>control statement</w:t>
            </w:r>
            <w:r w:rsidR="00B95E86">
              <w:rPr>
                <w:rFonts w:asciiTheme="majorHAnsi" w:hAnsiTheme="majorHAnsi" w:cstheme="majorHAnsi"/>
                <w:sz w:val="20"/>
                <w:szCs w:val="20"/>
              </w:rPr>
              <w:t xml:space="preserve"> form and Asset Register</w:t>
            </w:r>
            <w:r w:rsidR="00EA43F4">
              <w:rPr>
                <w:rFonts w:asciiTheme="majorHAnsi" w:hAnsiTheme="majorHAnsi" w:cstheme="majorHAnsi"/>
                <w:sz w:val="20"/>
                <w:szCs w:val="20"/>
              </w:rPr>
              <w:t>. Proposer Cllr Rickard, Seconded by Cllr Smith. Following vote unanimous so s</w:t>
            </w:r>
            <w:r w:rsidR="00E54DDD">
              <w:rPr>
                <w:rFonts w:asciiTheme="majorHAnsi" w:hAnsiTheme="majorHAnsi" w:cstheme="majorHAnsi"/>
                <w:sz w:val="20"/>
                <w:szCs w:val="20"/>
              </w:rPr>
              <w:t>a</w:t>
            </w:r>
            <w:r w:rsidR="00EA43F4">
              <w:rPr>
                <w:rFonts w:asciiTheme="majorHAnsi" w:hAnsiTheme="majorHAnsi" w:cstheme="majorHAnsi"/>
                <w:sz w:val="20"/>
                <w:szCs w:val="20"/>
              </w:rPr>
              <w:t>id documents were signed by the Chair.</w:t>
            </w:r>
          </w:p>
          <w:p w14:paraId="697C5DA3" w14:textId="6BC25DBE" w:rsidR="00DA7EA2" w:rsidRPr="00266F3C" w:rsidRDefault="00036C38" w:rsidP="001A2915">
            <w:pPr>
              <w:pStyle w:val="ListParagraph"/>
              <w:numPr>
                <w:ilvl w:val="0"/>
                <w:numId w:val="24"/>
              </w:numPr>
              <w:rPr>
                <w:rFonts w:asciiTheme="majorHAnsi" w:hAnsiTheme="majorHAnsi" w:cstheme="majorHAnsi"/>
                <w:sz w:val="20"/>
                <w:szCs w:val="20"/>
              </w:rPr>
            </w:pPr>
            <w:r w:rsidRPr="00266F3C">
              <w:rPr>
                <w:rFonts w:asciiTheme="majorHAnsi" w:hAnsiTheme="majorHAnsi" w:cstheme="majorHAnsi"/>
                <w:sz w:val="20"/>
                <w:szCs w:val="20"/>
              </w:rPr>
              <w:t xml:space="preserve">The </w:t>
            </w:r>
            <w:r w:rsidR="00E54DDD">
              <w:rPr>
                <w:rFonts w:asciiTheme="majorHAnsi" w:hAnsiTheme="majorHAnsi" w:cstheme="majorHAnsi"/>
                <w:sz w:val="20"/>
                <w:szCs w:val="20"/>
              </w:rPr>
              <w:t>’missing monies’ mentioned by the Treasurer of the CCDRCC at the last meeting have been</w:t>
            </w:r>
            <w:r w:rsidR="00EE115E">
              <w:rPr>
                <w:rFonts w:asciiTheme="majorHAnsi" w:hAnsiTheme="majorHAnsi" w:cstheme="majorHAnsi"/>
                <w:sz w:val="20"/>
                <w:szCs w:val="20"/>
              </w:rPr>
              <w:t xml:space="preserve"> </w:t>
            </w:r>
            <w:r w:rsidR="00E54DDD">
              <w:rPr>
                <w:rFonts w:asciiTheme="majorHAnsi" w:hAnsiTheme="majorHAnsi" w:cstheme="majorHAnsi"/>
                <w:sz w:val="20"/>
                <w:szCs w:val="20"/>
              </w:rPr>
              <w:t xml:space="preserve">identified as the VAT </w:t>
            </w:r>
            <w:r w:rsidR="00EE115E">
              <w:rPr>
                <w:rFonts w:asciiTheme="majorHAnsi" w:hAnsiTheme="majorHAnsi" w:cstheme="majorHAnsi"/>
                <w:sz w:val="20"/>
                <w:szCs w:val="20"/>
              </w:rPr>
              <w:t xml:space="preserve">reclaimed from the work carried out on the Erskine Centre’s roof paid for by the Parish Council via a Sport England Lottery Grant. This sum cannot be transferred to the CCDRCC directly because of Tax Law, but the CCDRCC </w:t>
            </w:r>
            <w:r w:rsidR="003341B4">
              <w:rPr>
                <w:rFonts w:asciiTheme="majorHAnsi" w:hAnsiTheme="majorHAnsi" w:cstheme="majorHAnsi"/>
                <w:sz w:val="20"/>
                <w:szCs w:val="20"/>
              </w:rPr>
              <w:t xml:space="preserve">can claim this </w:t>
            </w:r>
            <w:r w:rsidR="003341B4">
              <w:rPr>
                <w:rFonts w:asciiTheme="majorHAnsi" w:hAnsiTheme="majorHAnsi" w:cstheme="majorHAnsi"/>
                <w:sz w:val="20"/>
                <w:szCs w:val="20"/>
              </w:rPr>
              <w:lastRenderedPageBreak/>
              <w:t xml:space="preserve">money to cover the cost of a new project. The </w:t>
            </w:r>
            <w:r w:rsidR="006F4A71">
              <w:rPr>
                <w:rFonts w:asciiTheme="majorHAnsi" w:hAnsiTheme="majorHAnsi" w:cstheme="majorHAnsi"/>
                <w:sz w:val="20"/>
                <w:szCs w:val="20"/>
              </w:rPr>
              <w:t xml:space="preserve">Parish Council and the </w:t>
            </w:r>
            <w:r w:rsidR="003341B4">
              <w:rPr>
                <w:rFonts w:asciiTheme="majorHAnsi" w:hAnsiTheme="majorHAnsi" w:cstheme="majorHAnsi"/>
                <w:sz w:val="20"/>
                <w:szCs w:val="20"/>
              </w:rPr>
              <w:t xml:space="preserve">Chair of the CCDRCC </w:t>
            </w:r>
            <w:r w:rsidR="006F4A71">
              <w:rPr>
                <w:rFonts w:asciiTheme="majorHAnsi" w:hAnsiTheme="majorHAnsi" w:cstheme="majorHAnsi"/>
                <w:sz w:val="20"/>
                <w:szCs w:val="20"/>
              </w:rPr>
              <w:t>are</w:t>
            </w:r>
            <w:r w:rsidR="003341B4">
              <w:rPr>
                <w:rFonts w:asciiTheme="majorHAnsi" w:hAnsiTheme="majorHAnsi" w:cstheme="majorHAnsi"/>
                <w:sz w:val="20"/>
                <w:szCs w:val="20"/>
              </w:rPr>
              <w:t xml:space="preserve"> now aware of this.</w:t>
            </w:r>
          </w:p>
        </w:tc>
        <w:tc>
          <w:tcPr>
            <w:tcW w:w="1105" w:type="dxa"/>
          </w:tcPr>
          <w:p w14:paraId="3A7F404C" w14:textId="77777777" w:rsidR="00F84766" w:rsidRPr="00266F3C" w:rsidRDefault="00F84766" w:rsidP="000100E5">
            <w:pPr>
              <w:rPr>
                <w:rFonts w:asciiTheme="majorHAnsi" w:hAnsiTheme="majorHAnsi" w:cstheme="majorHAnsi"/>
                <w:b/>
                <w:bCs/>
                <w:sz w:val="20"/>
                <w:szCs w:val="20"/>
              </w:rPr>
            </w:pPr>
          </w:p>
          <w:p w14:paraId="2BC1BAD9" w14:textId="77777777" w:rsidR="00734E1C" w:rsidRPr="00266F3C" w:rsidRDefault="00734E1C" w:rsidP="000100E5">
            <w:pPr>
              <w:rPr>
                <w:rFonts w:asciiTheme="majorHAnsi" w:hAnsiTheme="majorHAnsi" w:cstheme="majorHAnsi"/>
                <w:b/>
                <w:bCs/>
                <w:sz w:val="20"/>
                <w:szCs w:val="20"/>
              </w:rPr>
            </w:pPr>
          </w:p>
          <w:p w14:paraId="410934A2" w14:textId="77777777" w:rsidR="00C329AC" w:rsidRPr="00266F3C" w:rsidRDefault="00C329AC" w:rsidP="000100E5">
            <w:pPr>
              <w:rPr>
                <w:rFonts w:asciiTheme="majorHAnsi" w:hAnsiTheme="majorHAnsi" w:cstheme="majorHAnsi"/>
                <w:b/>
                <w:bCs/>
                <w:sz w:val="20"/>
                <w:szCs w:val="20"/>
              </w:rPr>
            </w:pPr>
          </w:p>
          <w:p w14:paraId="2101F77C" w14:textId="77777777" w:rsidR="00C329AC" w:rsidRPr="00266F3C" w:rsidRDefault="00C329AC" w:rsidP="000100E5">
            <w:pPr>
              <w:rPr>
                <w:rFonts w:asciiTheme="majorHAnsi" w:hAnsiTheme="majorHAnsi" w:cstheme="majorHAnsi"/>
                <w:b/>
                <w:bCs/>
                <w:sz w:val="20"/>
                <w:szCs w:val="20"/>
              </w:rPr>
            </w:pPr>
          </w:p>
          <w:p w14:paraId="443BB903" w14:textId="77777777" w:rsidR="00C329AC" w:rsidRPr="00266F3C" w:rsidRDefault="00C329AC" w:rsidP="000100E5">
            <w:pPr>
              <w:rPr>
                <w:rFonts w:asciiTheme="majorHAnsi" w:hAnsiTheme="majorHAnsi" w:cstheme="majorHAnsi"/>
                <w:b/>
                <w:bCs/>
                <w:sz w:val="20"/>
                <w:szCs w:val="20"/>
              </w:rPr>
            </w:pPr>
          </w:p>
          <w:p w14:paraId="18A40633" w14:textId="77777777" w:rsidR="00C329AC" w:rsidRPr="00266F3C" w:rsidRDefault="00C329AC" w:rsidP="000100E5">
            <w:pPr>
              <w:rPr>
                <w:rFonts w:asciiTheme="majorHAnsi" w:hAnsiTheme="majorHAnsi" w:cstheme="majorHAnsi"/>
                <w:b/>
                <w:bCs/>
                <w:sz w:val="20"/>
                <w:szCs w:val="20"/>
              </w:rPr>
            </w:pPr>
          </w:p>
          <w:p w14:paraId="60C910C4" w14:textId="77777777" w:rsidR="00C329AC" w:rsidRPr="00266F3C" w:rsidRDefault="00C329AC" w:rsidP="000100E5">
            <w:pPr>
              <w:rPr>
                <w:rFonts w:asciiTheme="majorHAnsi" w:hAnsiTheme="majorHAnsi" w:cstheme="majorHAnsi"/>
                <w:b/>
                <w:bCs/>
                <w:sz w:val="20"/>
                <w:szCs w:val="20"/>
              </w:rPr>
            </w:pPr>
          </w:p>
          <w:p w14:paraId="21BBA0CB" w14:textId="77777777" w:rsidR="00C329AC" w:rsidRPr="00266F3C" w:rsidRDefault="00C329AC" w:rsidP="000100E5">
            <w:pPr>
              <w:rPr>
                <w:rFonts w:asciiTheme="majorHAnsi" w:hAnsiTheme="majorHAnsi" w:cstheme="majorHAnsi"/>
                <w:b/>
                <w:bCs/>
                <w:sz w:val="20"/>
                <w:szCs w:val="20"/>
              </w:rPr>
            </w:pPr>
          </w:p>
          <w:p w14:paraId="433D0EB2" w14:textId="77777777" w:rsidR="00C329AC" w:rsidRPr="00266F3C" w:rsidRDefault="00C329AC" w:rsidP="000100E5">
            <w:pPr>
              <w:rPr>
                <w:rFonts w:asciiTheme="majorHAnsi" w:hAnsiTheme="majorHAnsi" w:cstheme="majorHAnsi"/>
                <w:b/>
                <w:bCs/>
                <w:sz w:val="20"/>
                <w:szCs w:val="20"/>
              </w:rPr>
            </w:pPr>
          </w:p>
          <w:p w14:paraId="0DE34CC6" w14:textId="77777777" w:rsidR="001E7206" w:rsidRDefault="001E7206" w:rsidP="000100E5">
            <w:pPr>
              <w:rPr>
                <w:rFonts w:asciiTheme="majorHAnsi" w:hAnsiTheme="majorHAnsi" w:cstheme="majorHAnsi"/>
                <w:b/>
                <w:bCs/>
                <w:sz w:val="20"/>
                <w:szCs w:val="20"/>
              </w:rPr>
            </w:pPr>
          </w:p>
          <w:p w14:paraId="2F8F268C" w14:textId="77777777" w:rsidR="001E7206" w:rsidRDefault="001E7206" w:rsidP="000100E5">
            <w:pPr>
              <w:rPr>
                <w:rFonts w:asciiTheme="majorHAnsi" w:hAnsiTheme="majorHAnsi" w:cstheme="majorHAnsi"/>
                <w:b/>
                <w:bCs/>
                <w:sz w:val="20"/>
                <w:szCs w:val="20"/>
              </w:rPr>
            </w:pPr>
          </w:p>
          <w:p w14:paraId="5B11ED92" w14:textId="77777777" w:rsidR="001E7206" w:rsidRDefault="001E7206" w:rsidP="000100E5">
            <w:pPr>
              <w:rPr>
                <w:rFonts w:asciiTheme="majorHAnsi" w:hAnsiTheme="majorHAnsi" w:cstheme="majorHAnsi"/>
                <w:b/>
                <w:bCs/>
                <w:sz w:val="20"/>
                <w:szCs w:val="20"/>
              </w:rPr>
            </w:pPr>
          </w:p>
          <w:p w14:paraId="306B39C8" w14:textId="77777777" w:rsidR="001E7206" w:rsidRDefault="001E7206" w:rsidP="000100E5">
            <w:pPr>
              <w:rPr>
                <w:rFonts w:asciiTheme="majorHAnsi" w:hAnsiTheme="majorHAnsi" w:cstheme="majorHAnsi"/>
                <w:b/>
                <w:bCs/>
                <w:sz w:val="20"/>
                <w:szCs w:val="20"/>
              </w:rPr>
            </w:pPr>
          </w:p>
          <w:p w14:paraId="276669DF" w14:textId="23A8530B" w:rsidR="00C329AC" w:rsidRDefault="00D46881" w:rsidP="000100E5">
            <w:pPr>
              <w:rPr>
                <w:rFonts w:asciiTheme="majorHAnsi" w:hAnsiTheme="majorHAnsi" w:cstheme="majorHAnsi"/>
                <w:b/>
                <w:bCs/>
                <w:sz w:val="20"/>
                <w:szCs w:val="20"/>
              </w:rPr>
            </w:pPr>
            <w:r>
              <w:rPr>
                <w:rFonts w:asciiTheme="majorHAnsi" w:hAnsiTheme="majorHAnsi" w:cstheme="majorHAnsi"/>
                <w:b/>
                <w:bCs/>
                <w:sz w:val="20"/>
                <w:szCs w:val="20"/>
              </w:rPr>
              <w:t xml:space="preserve">NB </w:t>
            </w:r>
          </w:p>
          <w:p w14:paraId="49E6668A" w14:textId="7FABB107" w:rsidR="00D46881" w:rsidRDefault="00D46881" w:rsidP="000100E5">
            <w:pPr>
              <w:rPr>
                <w:rFonts w:asciiTheme="majorHAnsi" w:hAnsiTheme="majorHAnsi" w:cstheme="majorHAnsi"/>
                <w:b/>
                <w:bCs/>
                <w:sz w:val="20"/>
                <w:szCs w:val="20"/>
              </w:rPr>
            </w:pPr>
            <w:r>
              <w:rPr>
                <w:rFonts w:asciiTheme="majorHAnsi" w:hAnsiTheme="majorHAnsi" w:cstheme="majorHAnsi"/>
                <w:b/>
                <w:bCs/>
                <w:sz w:val="20"/>
                <w:szCs w:val="20"/>
              </w:rPr>
              <w:t xml:space="preserve">Invoices </w:t>
            </w:r>
          </w:p>
          <w:p w14:paraId="15CB6C03" w14:textId="216AD8D1" w:rsidR="00D46881" w:rsidRPr="00266F3C" w:rsidRDefault="00D46881" w:rsidP="000100E5">
            <w:pPr>
              <w:rPr>
                <w:rFonts w:asciiTheme="majorHAnsi" w:hAnsiTheme="majorHAnsi" w:cstheme="majorHAnsi"/>
                <w:b/>
                <w:bCs/>
                <w:sz w:val="20"/>
                <w:szCs w:val="20"/>
              </w:rPr>
            </w:pPr>
            <w:r>
              <w:rPr>
                <w:rFonts w:asciiTheme="majorHAnsi" w:hAnsiTheme="majorHAnsi" w:cstheme="majorHAnsi"/>
                <w:b/>
                <w:bCs/>
                <w:sz w:val="20"/>
                <w:szCs w:val="20"/>
              </w:rPr>
              <w:t>0013, 0014,</w:t>
            </w:r>
            <w:r w:rsidR="0077583B">
              <w:rPr>
                <w:rFonts w:asciiTheme="majorHAnsi" w:hAnsiTheme="majorHAnsi" w:cstheme="majorHAnsi"/>
                <w:b/>
                <w:bCs/>
                <w:sz w:val="20"/>
                <w:szCs w:val="20"/>
              </w:rPr>
              <w:t xml:space="preserve"> </w:t>
            </w:r>
            <w:r>
              <w:rPr>
                <w:rFonts w:asciiTheme="majorHAnsi" w:hAnsiTheme="majorHAnsi" w:cstheme="majorHAnsi"/>
                <w:b/>
                <w:bCs/>
                <w:sz w:val="20"/>
                <w:szCs w:val="20"/>
              </w:rPr>
              <w:t>0015, 0016, 0017, 0018 all paid on cheque 310</w:t>
            </w:r>
          </w:p>
          <w:p w14:paraId="39CE0FB5" w14:textId="77777777" w:rsidR="00C329AC" w:rsidRPr="00266F3C" w:rsidRDefault="00C329AC" w:rsidP="000100E5">
            <w:pPr>
              <w:rPr>
                <w:rFonts w:asciiTheme="majorHAnsi" w:hAnsiTheme="majorHAnsi" w:cstheme="majorHAnsi"/>
                <w:b/>
                <w:bCs/>
                <w:sz w:val="20"/>
                <w:szCs w:val="20"/>
              </w:rPr>
            </w:pPr>
          </w:p>
          <w:p w14:paraId="1982172A" w14:textId="77777777" w:rsidR="00C329AC" w:rsidRPr="00266F3C" w:rsidRDefault="00C329AC" w:rsidP="000100E5">
            <w:pPr>
              <w:rPr>
                <w:rFonts w:asciiTheme="majorHAnsi" w:hAnsiTheme="majorHAnsi" w:cstheme="majorHAnsi"/>
                <w:b/>
                <w:bCs/>
                <w:sz w:val="20"/>
                <w:szCs w:val="20"/>
              </w:rPr>
            </w:pPr>
          </w:p>
          <w:p w14:paraId="008014D7" w14:textId="77777777" w:rsidR="00C329AC" w:rsidRPr="00266F3C" w:rsidRDefault="00C329AC" w:rsidP="000100E5">
            <w:pPr>
              <w:rPr>
                <w:rFonts w:asciiTheme="majorHAnsi" w:hAnsiTheme="majorHAnsi" w:cstheme="majorHAnsi"/>
                <w:b/>
                <w:bCs/>
                <w:sz w:val="20"/>
                <w:szCs w:val="20"/>
              </w:rPr>
            </w:pPr>
          </w:p>
          <w:p w14:paraId="046DDB86" w14:textId="77777777" w:rsidR="00C329AC" w:rsidRPr="00266F3C" w:rsidRDefault="00C329AC" w:rsidP="000100E5">
            <w:pPr>
              <w:rPr>
                <w:rFonts w:asciiTheme="majorHAnsi" w:hAnsiTheme="majorHAnsi" w:cstheme="majorHAnsi"/>
                <w:b/>
                <w:bCs/>
                <w:sz w:val="20"/>
                <w:szCs w:val="20"/>
              </w:rPr>
            </w:pPr>
          </w:p>
          <w:p w14:paraId="4AFAC977" w14:textId="77777777" w:rsidR="00C329AC" w:rsidRPr="00266F3C" w:rsidRDefault="00C329AC" w:rsidP="000100E5">
            <w:pPr>
              <w:rPr>
                <w:rFonts w:asciiTheme="majorHAnsi" w:hAnsiTheme="majorHAnsi" w:cstheme="majorHAnsi"/>
                <w:b/>
                <w:bCs/>
                <w:sz w:val="20"/>
                <w:szCs w:val="20"/>
              </w:rPr>
            </w:pPr>
          </w:p>
          <w:p w14:paraId="0033DFF0" w14:textId="77777777" w:rsidR="00C329AC" w:rsidRPr="00266F3C" w:rsidRDefault="00C329AC" w:rsidP="000100E5">
            <w:pPr>
              <w:rPr>
                <w:rFonts w:asciiTheme="majorHAnsi" w:hAnsiTheme="majorHAnsi" w:cstheme="majorHAnsi"/>
                <w:b/>
                <w:bCs/>
                <w:sz w:val="20"/>
                <w:szCs w:val="20"/>
              </w:rPr>
            </w:pPr>
          </w:p>
          <w:p w14:paraId="0B13DCEF" w14:textId="77777777" w:rsidR="00C329AC" w:rsidRPr="00266F3C" w:rsidRDefault="00C329AC" w:rsidP="000100E5">
            <w:pPr>
              <w:rPr>
                <w:rFonts w:asciiTheme="majorHAnsi" w:hAnsiTheme="majorHAnsi" w:cstheme="majorHAnsi"/>
                <w:b/>
                <w:bCs/>
                <w:sz w:val="20"/>
                <w:szCs w:val="20"/>
              </w:rPr>
            </w:pPr>
          </w:p>
          <w:p w14:paraId="301782DA" w14:textId="77777777" w:rsidR="00C329AC" w:rsidRPr="00266F3C" w:rsidRDefault="00C329AC" w:rsidP="000100E5">
            <w:pPr>
              <w:rPr>
                <w:rFonts w:asciiTheme="majorHAnsi" w:hAnsiTheme="majorHAnsi" w:cstheme="majorHAnsi"/>
                <w:b/>
                <w:bCs/>
                <w:sz w:val="20"/>
                <w:szCs w:val="20"/>
              </w:rPr>
            </w:pPr>
          </w:p>
          <w:p w14:paraId="55F2E2E4" w14:textId="77777777" w:rsidR="00C329AC" w:rsidRPr="00266F3C" w:rsidRDefault="00C329AC" w:rsidP="000100E5">
            <w:pPr>
              <w:rPr>
                <w:rFonts w:asciiTheme="majorHAnsi" w:hAnsiTheme="majorHAnsi" w:cstheme="majorHAnsi"/>
                <w:b/>
                <w:bCs/>
                <w:sz w:val="20"/>
                <w:szCs w:val="20"/>
              </w:rPr>
            </w:pPr>
          </w:p>
          <w:p w14:paraId="629F3DED" w14:textId="77777777" w:rsidR="00C329AC" w:rsidRPr="00266F3C" w:rsidRDefault="00C329AC" w:rsidP="000100E5">
            <w:pPr>
              <w:rPr>
                <w:rFonts w:asciiTheme="majorHAnsi" w:hAnsiTheme="majorHAnsi" w:cstheme="majorHAnsi"/>
                <w:b/>
                <w:bCs/>
                <w:sz w:val="20"/>
                <w:szCs w:val="20"/>
              </w:rPr>
            </w:pPr>
          </w:p>
          <w:p w14:paraId="2E86157F" w14:textId="77777777" w:rsidR="00C329AC" w:rsidRPr="00266F3C" w:rsidRDefault="00C329AC" w:rsidP="000100E5">
            <w:pPr>
              <w:rPr>
                <w:rFonts w:asciiTheme="majorHAnsi" w:hAnsiTheme="majorHAnsi" w:cstheme="majorHAnsi"/>
                <w:b/>
                <w:bCs/>
                <w:sz w:val="20"/>
                <w:szCs w:val="20"/>
              </w:rPr>
            </w:pPr>
          </w:p>
          <w:p w14:paraId="5CC7329A" w14:textId="77777777" w:rsidR="00C329AC" w:rsidRPr="00266F3C" w:rsidRDefault="00C329AC" w:rsidP="000100E5">
            <w:pPr>
              <w:rPr>
                <w:rFonts w:asciiTheme="majorHAnsi" w:hAnsiTheme="majorHAnsi" w:cstheme="majorHAnsi"/>
                <w:b/>
                <w:bCs/>
                <w:sz w:val="20"/>
                <w:szCs w:val="20"/>
              </w:rPr>
            </w:pPr>
          </w:p>
          <w:p w14:paraId="026B8F0F" w14:textId="77777777" w:rsidR="00C329AC" w:rsidRPr="00266F3C" w:rsidRDefault="00C329AC" w:rsidP="000100E5">
            <w:pPr>
              <w:rPr>
                <w:rFonts w:asciiTheme="majorHAnsi" w:hAnsiTheme="majorHAnsi" w:cstheme="majorHAnsi"/>
                <w:b/>
                <w:bCs/>
                <w:sz w:val="20"/>
                <w:szCs w:val="20"/>
              </w:rPr>
            </w:pPr>
          </w:p>
          <w:p w14:paraId="264E9542" w14:textId="77777777" w:rsidR="00C329AC" w:rsidRPr="00266F3C" w:rsidRDefault="00C329AC" w:rsidP="000100E5">
            <w:pPr>
              <w:rPr>
                <w:rFonts w:asciiTheme="majorHAnsi" w:hAnsiTheme="majorHAnsi" w:cstheme="majorHAnsi"/>
                <w:b/>
                <w:bCs/>
                <w:sz w:val="20"/>
                <w:szCs w:val="20"/>
              </w:rPr>
            </w:pPr>
          </w:p>
          <w:p w14:paraId="130322B1" w14:textId="77777777" w:rsidR="00C329AC" w:rsidRPr="00266F3C" w:rsidRDefault="00C329AC" w:rsidP="000100E5">
            <w:pPr>
              <w:rPr>
                <w:rFonts w:asciiTheme="majorHAnsi" w:hAnsiTheme="majorHAnsi" w:cstheme="majorHAnsi"/>
                <w:b/>
                <w:bCs/>
                <w:sz w:val="20"/>
                <w:szCs w:val="20"/>
              </w:rPr>
            </w:pPr>
          </w:p>
          <w:p w14:paraId="65731658" w14:textId="77777777" w:rsidR="00C329AC" w:rsidRPr="00266F3C" w:rsidRDefault="00C329AC" w:rsidP="000100E5">
            <w:pPr>
              <w:rPr>
                <w:rFonts w:asciiTheme="majorHAnsi" w:hAnsiTheme="majorHAnsi" w:cstheme="majorHAnsi"/>
                <w:b/>
                <w:bCs/>
                <w:sz w:val="20"/>
                <w:szCs w:val="20"/>
              </w:rPr>
            </w:pPr>
          </w:p>
          <w:p w14:paraId="5C20C462" w14:textId="77777777" w:rsidR="00C329AC" w:rsidRPr="00266F3C" w:rsidRDefault="00C329AC" w:rsidP="000100E5">
            <w:pPr>
              <w:rPr>
                <w:rFonts w:asciiTheme="majorHAnsi" w:hAnsiTheme="majorHAnsi" w:cstheme="majorHAnsi"/>
                <w:b/>
                <w:bCs/>
                <w:sz w:val="20"/>
                <w:szCs w:val="20"/>
              </w:rPr>
            </w:pPr>
          </w:p>
          <w:p w14:paraId="4FBC88E0" w14:textId="77777777" w:rsidR="00C329AC" w:rsidRPr="00266F3C" w:rsidRDefault="00C329AC" w:rsidP="000100E5">
            <w:pPr>
              <w:rPr>
                <w:rFonts w:asciiTheme="majorHAnsi" w:hAnsiTheme="majorHAnsi" w:cstheme="majorHAnsi"/>
                <w:b/>
                <w:bCs/>
                <w:sz w:val="20"/>
                <w:szCs w:val="20"/>
              </w:rPr>
            </w:pPr>
          </w:p>
          <w:p w14:paraId="208DCA50" w14:textId="77777777" w:rsidR="00C329AC" w:rsidRPr="00266F3C" w:rsidRDefault="00C329AC" w:rsidP="000100E5">
            <w:pPr>
              <w:rPr>
                <w:rFonts w:asciiTheme="majorHAnsi" w:hAnsiTheme="majorHAnsi" w:cstheme="majorHAnsi"/>
                <w:b/>
                <w:bCs/>
                <w:sz w:val="20"/>
                <w:szCs w:val="20"/>
              </w:rPr>
            </w:pPr>
          </w:p>
          <w:p w14:paraId="356F7B48" w14:textId="42A8D138" w:rsidR="00DA7EA2" w:rsidRPr="00266F3C" w:rsidRDefault="00DA7EA2" w:rsidP="000100E5">
            <w:pPr>
              <w:rPr>
                <w:rFonts w:asciiTheme="majorHAnsi" w:hAnsiTheme="majorHAnsi" w:cstheme="majorHAnsi"/>
                <w:b/>
                <w:bCs/>
                <w:sz w:val="20"/>
                <w:szCs w:val="20"/>
              </w:rPr>
            </w:pPr>
          </w:p>
          <w:p w14:paraId="7BBC5908" w14:textId="77777777" w:rsidR="003A2B6C" w:rsidRPr="00266F3C" w:rsidRDefault="003A2B6C" w:rsidP="000100E5">
            <w:pPr>
              <w:rPr>
                <w:rFonts w:asciiTheme="majorHAnsi" w:hAnsiTheme="majorHAnsi" w:cstheme="majorHAnsi"/>
                <w:b/>
                <w:bCs/>
                <w:sz w:val="20"/>
                <w:szCs w:val="20"/>
              </w:rPr>
            </w:pPr>
          </w:p>
          <w:p w14:paraId="23EFC81D" w14:textId="77777777" w:rsidR="003A2B6C" w:rsidRPr="00266F3C" w:rsidRDefault="003A2B6C" w:rsidP="000100E5">
            <w:pPr>
              <w:rPr>
                <w:rFonts w:asciiTheme="majorHAnsi" w:hAnsiTheme="majorHAnsi" w:cstheme="majorHAnsi"/>
                <w:b/>
                <w:bCs/>
                <w:sz w:val="20"/>
                <w:szCs w:val="20"/>
              </w:rPr>
            </w:pPr>
          </w:p>
          <w:p w14:paraId="7153E1D5" w14:textId="77777777" w:rsidR="003A2B6C" w:rsidRPr="00266F3C" w:rsidRDefault="003A2B6C" w:rsidP="000100E5">
            <w:pPr>
              <w:rPr>
                <w:rFonts w:asciiTheme="majorHAnsi" w:hAnsiTheme="majorHAnsi" w:cstheme="majorHAnsi"/>
                <w:b/>
                <w:bCs/>
                <w:sz w:val="20"/>
                <w:szCs w:val="20"/>
              </w:rPr>
            </w:pPr>
          </w:p>
          <w:p w14:paraId="6A5264D7" w14:textId="77777777" w:rsidR="003A2B6C" w:rsidRPr="00266F3C" w:rsidRDefault="003A2B6C" w:rsidP="000100E5">
            <w:pPr>
              <w:rPr>
                <w:rFonts w:asciiTheme="majorHAnsi" w:hAnsiTheme="majorHAnsi" w:cstheme="majorHAnsi"/>
                <w:b/>
                <w:bCs/>
                <w:sz w:val="20"/>
                <w:szCs w:val="20"/>
              </w:rPr>
            </w:pPr>
          </w:p>
          <w:p w14:paraId="17B44E68" w14:textId="77777777" w:rsidR="003A2B6C" w:rsidRPr="00266F3C" w:rsidRDefault="003A2B6C" w:rsidP="000100E5">
            <w:pPr>
              <w:rPr>
                <w:rFonts w:asciiTheme="majorHAnsi" w:hAnsiTheme="majorHAnsi" w:cstheme="majorHAnsi"/>
                <w:b/>
                <w:bCs/>
                <w:sz w:val="20"/>
                <w:szCs w:val="20"/>
              </w:rPr>
            </w:pPr>
          </w:p>
          <w:p w14:paraId="5F6C5931" w14:textId="3CB26C11" w:rsidR="00926065" w:rsidRPr="00266F3C" w:rsidRDefault="00926065" w:rsidP="000100E5">
            <w:pPr>
              <w:rPr>
                <w:rFonts w:asciiTheme="majorHAnsi" w:hAnsiTheme="majorHAnsi" w:cstheme="majorHAnsi"/>
                <w:b/>
                <w:bCs/>
                <w:sz w:val="20"/>
                <w:szCs w:val="20"/>
              </w:rPr>
            </w:pPr>
          </w:p>
          <w:p w14:paraId="632123FC" w14:textId="6DD215BD" w:rsidR="001A2915" w:rsidRPr="00266F3C" w:rsidRDefault="001A2915" w:rsidP="000100E5">
            <w:pPr>
              <w:rPr>
                <w:rFonts w:asciiTheme="majorHAnsi" w:hAnsiTheme="majorHAnsi" w:cstheme="majorHAnsi"/>
                <w:b/>
                <w:bCs/>
                <w:sz w:val="20"/>
                <w:szCs w:val="20"/>
              </w:rPr>
            </w:pPr>
          </w:p>
        </w:tc>
      </w:tr>
      <w:tr w:rsidR="00266F3C" w:rsidRPr="00266F3C" w14:paraId="1C879F28" w14:textId="77777777" w:rsidTr="00CE2ECD">
        <w:tc>
          <w:tcPr>
            <w:tcW w:w="846" w:type="dxa"/>
          </w:tcPr>
          <w:p w14:paraId="694084C8" w14:textId="36E21D4A" w:rsidR="00F84766" w:rsidRPr="00266F3C" w:rsidRDefault="002C0F9D" w:rsidP="000100E5">
            <w:pPr>
              <w:rPr>
                <w:rFonts w:asciiTheme="majorHAnsi" w:hAnsiTheme="majorHAnsi" w:cstheme="majorHAnsi"/>
                <w:b/>
                <w:bCs/>
                <w:sz w:val="16"/>
                <w:szCs w:val="16"/>
              </w:rPr>
            </w:pPr>
            <w:r w:rsidRPr="00266F3C">
              <w:rPr>
                <w:rFonts w:asciiTheme="majorHAnsi" w:hAnsiTheme="majorHAnsi" w:cstheme="majorHAnsi"/>
                <w:b/>
                <w:bCs/>
                <w:sz w:val="16"/>
                <w:szCs w:val="16"/>
              </w:rPr>
              <w:lastRenderedPageBreak/>
              <w:t>1</w:t>
            </w:r>
            <w:r w:rsidR="00343E17" w:rsidRPr="00266F3C">
              <w:rPr>
                <w:rFonts w:asciiTheme="majorHAnsi" w:hAnsiTheme="majorHAnsi" w:cstheme="majorHAnsi"/>
                <w:b/>
                <w:bCs/>
                <w:sz w:val="16"/>
                <w:szCs w:val="16"/>
              </w:rPr>
              <w:t>1</w:t>
            </w:r>
          </w:p>
        </w:tc>
        <w:tc>
          <w:tcPr>
            <w:tcW w:w="8505" w:type="dxa"/>
          </w:tcPr>
          <w:p w14:paraId="79FD1229" w14:textId="77777777" w:rsidR="006A167A" w:rsidRPr="00266F3C" w:rsidRDefault="00293796" w:rsidP="006A167A">
            <w:pPr>
              <w:rPr>
                <w:rFonts w:asciiTheme="majorHAnsi" w:hAnsiTheme="majorHAnsi" w:cstheme="majorHAnsi"/>
                <w:sz w:val="20"/>
                <w:szCs w:val="20"/>
              </w:rPr>
            </w:pPr>
            <w:r w:rsidRPr="00266F3C">
              <w:rPr>
                <w:rFonts w:asciiTheme="majorHAnsi" w:hAnsiTheme="majorHAnsi" w:cstheme="majorHAnsi"/>
                <w:sz w:val="20"/>
                <w:szCs w:val="20"/>
              </w:rPr>
              <w:t>Clerk’s Report</w:t>
            </w:r>
            <w:r w:rsidR="006A167A" w:rsidRPr="00266F3C">
              <w:rPr>
                <w:rFonts w:asciiTheme="majorHAnsi" w:hAnsiTheme="majorHAnsi" w:cstheme="majorHAnsi"/>
                <w:sz w:val="20"/>
                <w:szCs w:val="20"/>
              </w:rPr>
              <w:t xml:space="preserve"> </w:t>
            </w:r>
          </w:p>
          <w:p w14:paraId="58179434" w14:textId="75BA34A2" w:rsidR="00781817" w:rsidRPr="00266F3C" w:rsidRDefault="00BA6671" w:rsidP="00C46D8C">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G</w:t>
            </w:r>
            <w:r w:rsidR="00684DA7" w:rsidRPr="00266F3C">
              <w:rPr>
                <w:rFonts w:asciiTheme="majorHAnsi" w:hAnsiTheme="majorHAnsi" w:cstheme="majorHAnsi"/>
                <w:sz w:val="20"/>
                <w:szCs w:val="20"/>
              </w:rPr>
              <w:t>rit bin</w:t>
            </w:r>
            <w:r>
              <w:rPr>
                <w:rFonts w:asciiTheme="majorHAnsi" w:hAnsiTheme="majorHAnsi" w:cstheme="majorHAnsi"/>
                <w:sz w:val="20"/>
                <w:szCs w:val="20"/>
              </w:rPr>
              <w:t xml:space="preserve"> on Silver Tree Way has been filled with salt and has a metal shovel inside</w:t>
            </w:r>
          </w:p>
          <w:p w14:paraId="21F447EF" w14:textId="7C829659" w:rsidR="00452D7D" w:rsidRPr="00266F3C" w:rsidRDefault="00A23AB1" w:rsidP="00C46D8C">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Mulberry Park Residents’ Association have purchased a parking</w:t>
            </w:r>
            <w:r w:rsidR="00136789">
              <w:rPr>
                <w:rFonts w:asciiTheme="majorHAnsi" w:hAnsiTheme="majorHAnsi" w:cstheme="majorHAnsi"/>
                <w:sz w:val="20"/>
                <w:szCs w:val="20"/>
              </w:rPr>
              <w:t xml:space="preserve"> barrier at the entrance of the grassy area at the end of the development. The Parish Council reimbursed this cost</w:t>
            </w:r>
          </w:p>
          <w:p w14:paraId="655A692C" w14:textId="2D98F87A" w:rsidR="0060260F" w:rsidRDefault="0060260F" w:rsidP="00C46D8C">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The dead tree on Chestnut Crescent is owned by West Suffolk Council and is on their list of works to be removed.</w:t>
            </w:r>
          </w:p>
          <w:p w14:paraId="00A126B9" w14:textId="0745FAAB" w:rsidR="00C46D8C" w:rsidRPr="00266F3C" w:rsidRDefault="00D332B9" w:rsidP="00C46D8C">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The verge on Paddock Way is on Suffolk Highway’s list of works</w:t>
            </w:r>
          </w:p>
          <w:p w14:paraId="41573C2E" w14:textId="0502E452" w:rsidR="00C46D8C" w:rsidRPr="00266F3C" w:rsidRDefault="00D332B9" w:rsidP="00C46D8C">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Election 2023. All Councillors were given their application forms to </w:t>
            </w:r>
            <w:r w:rsidR="00115DA5">
              <w:rPr>
                <w:rFonts w:asciiTheme="majorHAnsi" w:hAnsiTheme="majorHAnsi" w:cstheme="majorHAnsi"/>
                <w:sz w:val="20"/>
                <w:szCs w:val="20"/>
              </w:rPr>
              <w:t xml:space="preserve">apply for re-Election. </w:t>
            </w:r>
          </w:p>
          <w:p w14:paraId="445C654B" w14:textId="77777777" w:rsidR="00515935" w:rsidRDefault="00515935" w:rsidP="00740A9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Dog poo bins. See item 6:1</w:t>
            </w:r>
          </w:p>
          <w:p w14:paraId="0B10BFFA" w14:textId="77777777" w:rsidR="00187F1A" w:rsidRDefault="00515935"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Sign for Play area. </w:t>
            </w:r>
            <w:r w:rsidR="00621D4A">
              <w:rPr>
                <w:rFonts w:asciiTheme="majorHAnsi" w:hAnsiTheme="majorHAnsi" w:cstheme="majorHAnsi"/>
                <w:sz w:val="20"/>
                <w:szCs w:val="20"/>
              </w:rPr>
              <w:t>Proposed by Cllr Sellars and seconded by Cllr Rickard</w:t>
            </w:r>
            <w:r w:rsidR="00C22F9D">
              <w:rPr>
                <w:rFonts w:asciiTheme="majorHAnsi" w:hAnsiTheme="majorHAnsi" w:cstheme="majorHAnsi"/>
                <w:sz w:val="20"/>
                <w:szCs w:val="20"/>
              </w:rPr>
              <w:t xml:space="preserve">, with the following vote being unanimous </w:t>
            </w:r>
            <w:r w:rsidR="00621D4A" w:rsidRPr="007B0E31">
              <w:rPr>
                <w:rFonts w:asciiTheme="majorHAnsi" w:hAnsiTheme="majorHAnsi" w:cstheme="majorHAnsi"/>
                <w:sz w:val="20"/>
                <w:szCs w:val="20"/>
              </w:rPr>
              <w:t xml:space="preserve">for the Clerk to approach the company who quoted to make up a sign. The </w:t>
            </w:r>
            <w:r w:rsidR="00C22F9D" w:rsidRPr="007B0E31">
              <w:rPr>
                <w:rFonts w:asciiTheme="majorHAnsi" w:hAnsiTheme="majorHAnsi" w:cstheme="majorHAnsi"/>
                <w:sz w:val="20"/>
                <w:szCs w:val="20"/>
              </w:rPr>
              <w:t>Council</w:t>
            </w:r>
            <w:r w:rsidR="00621D4A" w:rsidRPr="007B0E31">
              <w:rPr>
                <w:rFonts w:asciiTheme="majorHAnsi" w:hAnsiTheme="majorHAnsi" w:cstheme="majorHAnsi"/>
                <w:sz w:val="20"/>
                <w:szCs w:val="20"/>
              </w:rPr>
              <w:t xml:space="preserve"> will arrange for </w:t>
            </w:r>
            <w:r w:rsidR="00C22F9D" w:rsidRPr="007B0E31">
              <w:rPr>
                <w:rFonts w:asciiTheme="majorHAnsi" w:hAnsiTheme="majorHAnsi" w:cstheme="majorHAnsi"/>
                <w:sz w:val="20"/>
                <w:szCs w:val="20"/>
              </w:rPr>
              <w:t>the installation.</w:t>
            </w:r>
          </w:p>
          <w:p w14:paraId="61CFD69E" w14:textId="2125BBB1" w:rsidR="00B73090" w:rsidRDefault="00B73090"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West Suffolk Council’s Park’s Department service agreement has been signed by the Clerk. There will be no charge for this next financial year.</w:t>
            </w:r>
          </w:p>
          <w:p w14:paraId="32E25CB5" w14:textId="77777777" w:rsidR="007B0E31" w:rsidRDefault="007B0E31"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The Clerk is to set up a new account with </w:t>
            </w:r>
            <w:r w:rsidR="007109EC">
              <w:rPr>
                <w:rFonts w:asciiTheme="majorHAnsi" w:hAnsiTheme="majorHAnsi" w:cstheme="majorHAnsi"/>
                <w:sz w:val="20"/>
                <w:szCs w:val="20"/>
              </w:rPr>
              <w:t>The Circuit and will take over the monthly checks and send in the necessary report</w:t>
            </w:r>
          </w:p>
          <w:p w14:paraId="280A580D" w14:textId="77777777" w:rsidR="00CF59B1" w:rsidRDefault="00CF59B1"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No extra bunting is needed for the Coronation. The CCDRCC say they have lots already</w:t>
            </w:r>
          </w:p>
          <w:p w14:paraId="2F7F9654" w14:textId="64ACF58C" w:rsidR="00C96B8B" w:rsidRDefault="00F53F2A"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The Parish Council had previously announced on the we</w:t>
            </w:r>
            <w:r w:rsidR="00777A04">
              <w:rPr>
                <w:rFonts w:asciiTheme="majorHAnsi" w:hAnsiTheme="majorHAnsi" w:cstheme="majorHAnsi"/>
                <w:sz w:val="20"/>
                <w:szCs w:val="20"/>
              </w:rPr>
              <w:t>b</w:t>
            </w:r>
            <w:r>
              <w:rPr>
                <w:rFonts w:asciiTheme="majorHAnsi" w:hAnsiTheme="majorHAnsi" w:cstheme="majorHAnsi"/>
                <w:sz w:val="20"/>
                <w:szCs w:val="20"/>
              </w:rPr>
              <w:t>site and</w:t>
            </w:r>
            <w:r w:rsidR="00777A04">
              <w:rPr>
                <w:rFonts w:asciiTheme="majorHAnsi" w:hAnsiTheme="majorHAnsi" w:cstheme="majorHAnsi"/>
                <w:sz w:val="20"/>
                <w:szCs w:val="20"/>
              </w:rPr>
              <w:t xml:space="preserve"> </w:t>
            </w:r>
            <w:r>
              <w:rPr>
                <w:rFonts w:asciiTheme="majorHAnsi" w:hAnsiTheme="majorHAnsi" w:cstheme="majorHAnsi"/>
                <w:sz w:val="20"/>
                <w:szCs w:val="20"/>
              </w:rPr>
              <w:t xml:space="preserve">in the Benefice news </w:t>
            </w:r>
            <w:r w:rsidR="00B91F7E">
              <w:rPr>
                <w:rFonts w:asciiTheme="majorHAnsi" w:hAnsiTheme="majorHAnsi" w:cstheme="majorHAnsi"/>
                <w:sz w:val="20"/>
                <w:szCs w:val="20"/>
              </w:rPr>
              <w:t>if there was a group who wished to use the hall as the Co</w:t>
            </w:r>
            <w:r w:rsidR="00777A04">
              <w:rPr>
                <w:rFonts w:asciiTheme="majorHAnsi" w:hAnsiTheme="majorHAnsi" w:cstheme="majorHAnsi"/>
                <w:sz w:val="20"/>
                <w:szCs w:val="20"/>
              </w:rPr>
              <w:t xml:space="preserve">uncil </w:t>
            </w:r>
            <w:r w:rsidR="00B91F7E">
              <w:rPr>
                <w:rFonts w:asciiTheme="majorHAnsi" w:hAnsiTheme="majorHAnsi" w:cstheme="majorHAnsi"/>
                <w:sz w:val="20"/>
                <w:szCs w:val="20"/>
              </w:rPr>
              <w:t>had pre-booked the hall for this day.</w:t>
            </w:r>
            <w:r w:rsidR="00777A04">
              <w:rPr>
                <w:rFonts w:asciiTheme="majorHAnsi" w:hAnsiTheme="majorHAnsi" w:cstheme="majorHAnsi"/>
                <w:sz w:val="20"/>
                <w:szCs w:val="20"/>
              </w:rPr>
              <w:t xml:space="preserve"> Wildlife Friendly Chedburgh </w:t>
            </w:r>
            <w:r w:rsidR="00F02672">
              <w:rPr>
                <w:rFonts w:asciiTheme="majorHAnsi" w:hAnsiTheme="majorHAnsi" w:cstheme="majorHAnsi"/>
                <w:sz w:val="20"/>
                <w:szCs w:val="20"/>
              </w:rPr>
              <w:t xml:space="preserve">wish </w:t>
            </w:r>
            <w:r w:rsidR="00777A04">
              <w:rPr>
                <w:rFonts w:asciiTheme="majorHAnsi" w:hAnsiTheme="majorHAnsi" w:cstheme="majorHAnsi"/>
                <w:sz w:val="20"/>
                <w:szCs w:val="20"/>
              </w:rPr>
              <w:t>to hold a litter pick on Monday May 8</w:t>
            </w:r>
            <w:r w:rsidR="00777A04" w:rsidRPr="00C96B8B">
              <w:rPr>
                <w:rFonts w:asciiTheme="majorHAnsi" w:hAnsiTheme="majorHAnsi" w:cstheme="majorHAnsi"/>
                <w:sz w:val="20"/>
                <w:szCs w:val="20"/>
                <w:vertAlign w:val="superscript"/>
              </w:rPr>
              <w:t>th</w:t>
            </w:r>
            <w:r w:rsidR="00777A04">
              <w:rPr>
                <w:rFonts w:asciiTheme="majorHAnsi" w:hAnsiTheme="majorHAnsi" w:cstheme="majorHAnsi"/>
                <w:sz w:val="20"/>
                <w:szCs w:val="20"/>
              </w:rPr>
              <w:t xml:space="preserve"> as part of the King’s Coronation Volunteer Day Initiative</w:t>
            </w:r>
            <w:r w:rsidR="00F02672">
              <w:rPr>
                <w:rFonts w:asciiTheme="majorHAnsi" w:hAnsiTheme="majorHAnsi" w:cstheme="majorHAnsi"/>
                <w:sz w:val="20"/>
                <w:szCs w:val="20"/>
              </w:rPr>
              <w:t xml:space="preserve"> and the Council have awarded the free use of the hall to this group.</w:t>
            </w:r>
          </w:p>
          <w:p w14:paraId="41966318" w14:textId="17B7D9DC" w:rsidR="00CF59B1" w:rsidRDefault="00DA6C52"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Little Tea Pots have requested use of the field on July 1</w:t>
            </w:r>
            <w:r w:rsidRPr="00DA6C52">
              <w:rPr>
                <w:rFonts w:asciiTheme="majorHAnsi" w:hAnsiTheme="majorHAnsi" w:cstheme="majorHAnsi"/>
                <w:sz w:val="20"/>
                <w:szCs w:val="20"/>
                <w:vertAlign w:val="superscript"/>
              </w:rPr>
              <w:t>st</w:t>
            </w:r>
            <w:r>
              <w:rPr>
                <w:rFonts w:asciiTheme="majorHAnsi" w:hAnsiTheme="majorHAnsi" w:cstheme="majorHAnsi"/>
                <w:sz w:val="20"/>
                <w:szCs w:val="20"/>
              </w:rPr>
              <w:t xml:space="preserve"> 2023 for a fundraising event. The Parish Councill give permission for the field to be used. </w:t>
            </w:r>
            <w:r w:rsidR="00EF5AAA">
              <w:rPr>
                <w:rFonts w:asciiTheme="majorHAnsi" w:hAnsiTheme="majorHAnsi" w:cstheme="majorHAnsi"/>
                <w:sz w:val="20"/>
                <w:szCs w:val="20"/>
              </w:rPr>
              <w:t xml:space="preserve">Under s137 LGA 1972 </w:t>
            </w:r>
            <w:r>
              <w:rPr>
                <w:rFonts w:asciiTheme="majorHAnsi" w:hAnsiTheme="majorHAnsi" w:cstheme="majorHAnsi"/>
                <w:sz w:val="20"/>
                <w:szCs w:val="20"/>
              </w:rPr>
              <w:t>the Parish Council will also pay for the day rate of hiring the hall so the facilities can be used by visitors to the event.</w:t>
            </w:r>
            <w:r w:rsidR="00EF5AAA">
              <w:rPr>
                <w:rFonts w:asciiTheme="majorHAnsi" w:hAnsiTheme="majorHAnsi" w:cstheme="majorHAnsi"/>
                <w:sz w:val="20"/>
                <w:szCs w:val="20"/>
              </w:rPr>
              <w:t xml:space="preserve"> Clerk to check the hall is free</w:t>
            </w:r>
            <w:r w:rsidR="006A10A7">
              <w:rPr>
                <w:rFonts w:asciiTheme="majorHAnsi" w:hAnsiTheme="majorHAnsi" w:cstheme="majorHAnsi"/>
                <w:sz w:val="20"/>
                <w:szCs w:val="20"/>
              </w:rPr>
              <w:t xml:space="preserve"> </w:t>
            </w:r>
            <w:r w:rsidR="000F435E">
              <w:rPr>
                <w:rFonts w:asciiTheme="majorHAnsi" w:hAnsiTheme="majorHAnsi" w:cstheme="majorHAnsi"/>
                <w:sz w:val="20"/>
                <w:szCs w:val="20"/>
              </w:rPr>
              <w:t xml:space="preserve">and book it </w:t>
            </w:r>
            <w:r w:rsidR="006A10A7">
              <w:rPr>
                <w:rFonts w:asciiTheme="majorHAnsi" w:hAnsiTheme="majorHAnsi" w:cstheme="majorHAnsi"/>
                <w:sz w:val="20"/>
                <w:szCs w:val="20"/>
              </w:rPr>
              <w:t>and t</w:t>
            </w:r>
            <w:r w:rsidR="000F435E">
              <w:rPr>
                <w:rFonts w:asciiTheme="majorHAnsi" w:hAnsiTheme="majorHAnsi" w:cstheme="majorHAnsi"/>
                <w:sz w:val="20"/>
                <w:szCs w:val="20"/>
              </w:rPr>
              <w:t>o ensure</w:t>
            </w:r>
            <w:r w:rsidR="006A10A7">
              <w:rPr>
                <w:rFonts w:asciiTheme="majorHAnsi" w:hAnsiTheme="majorHAnsi" w:cstheme="majorHAnsi"/>
                <w:sz w:val="20"/>
                <w:szCs w:val="20"/>
              </w:rPr>
              <w:t xml:space="preserve"> the Council’s insurance covers such an event.</w:t>
            </w:r>
          </w:p>
          <w:p w14:paraId="3D5588A4" w14:textId="77777777" w:rsidR="00070959" w:rsidRDefault="00B777F0"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Research into the historical records for who ha</w:t>
            </w:r>
            <w:r w:rsidR="00A834B0">
              <w:rPr>
                <w:rFonts w:asciiTheme="majorHAnsi" w:hAnsiTheme="majorHAnsi" w:cstheme="majorHAnsi"/>
                <w:sz w:val="20"/>
                <w:szCs w:val="20"/>
              </w:rPr>
              <w:t>s</w:t>
            </w:r>
            <w:r>
              <w:rPr>
                <w:rFonts w:asciiTheme="majorHAnsi" w:hAnsiTheme="majorHAnsi" w:cstheme="majorHAnsi"/>
                <w:sz w:val="20"/>
                <w:szCs w:val="20"/>
              </w:rPr>
              <w:t xml:space="preserve"> what responsibilities for the village playing field. A member of the public stated that </w:t>
            </w:r>
            <w:r w:rsidR="00F8383F">
              <w:rPr>
                <w:rFonts w:asciiTheme="majorHAnsi" w:hAnsiTheme="majorHAnsi" w:cstheme="majorHAnsi"/>
                <w:sz w:val="20"/>
                <w:szCs w:val="20"/>
              </w:rPr>
              <w:t>the Parish Council bought this piece of land off the CCDRCC for £1. Does anyone have any documentation about this transaction? Clerk to contact the Secretary of the CCDRCC to see if there any Minutes stating this.</w:t>
            </w:r>
          </w:p>
          <w:p w14:paraId="6DE87F5F" w14:textId="77777777" w:rsidR="00A834B0" w:rsidRDefault="00A834B0"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Several parishioners have emailed the Clerk with suggestions on how to improve the playground. These suggestions will be discussed further </w:t>
            </w:r>
            <w:r w:rsidR="00972856">
              <w:rPr>
                <w:rFonts w:asciiTheme="majorHAnsi" w:hAnsiTheme="majorHAnsi" w:cstheme="majorHAnsi"/>
                <w:sz w:val="20"/>
                <w:szCs w:val="20"/>
              </w:rPr>
              <w:t>later this year.</w:t>
            </w:r>
          </w:p>
          <w:p w14:paraId="51B91F02" w14:textId="77777777" w:rsidR="00972856" w:rsidRDefault="00972856"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The CCDRCC requested the use of the playing field on July 15</w:t>
            </w:r>
            <w:r w:rsidRPr="00972856">
              <w:rPr>
                <w:rFonts w:asciiTheme="majorHAnsi" w:hAnsiTheme="majorHAnsi" w:cstheme="majorHAnsi"/>
                <w:sz w:val="20"/>
                <w:szCs w:val="20"/>
                <w:vertAlign w:val="superscript"/>
              </w:rPr>
              <w:t>th</w:t>
            </w:r>
            <w:r>
              <w:rPr>
                <w:rFonts w:asciiTheme="majorHAnsi" w:hAnsiTheme="majorHAnsi" w:cstheme="majorHAnsi"/>
                <w:sz w:val="20"/>
                <w:szCs w:val="20"/>
              </w:rPr>
              <w:t xml:space="preserve"> </w:t>
            </w:r>
            <w:r w:rsidR="008C262C">
              <w:rPr>
                <w:rFonts w:asciiTheme="majorHAnsi" w:hAnsiTheme="majorHAnsi" w:cstheme="majorHAnsi"/>
                <w:sz w:val="20"/>
                <w:szCs w:val="20"/>
              </w:rPr>
              <w:t>so they can hold their annual fete. No objections were made from the Council. Clerk to check that the insurance covers village fetes.</w:t>
            </w:r>
          </w:p>
          <w:p w14:paraId="30C7AD7A" w14:textId="6C42AFC1" w:rsidR="00AB33B2" w:rsidRDefault="00AB33B2"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A member of the public asked if the CCDRCC could have money to pay for wildflower seeds to be given out to </w:t>
            </w:r>
            <w:r w:rsidR="00F86D5E">
              <w:rPr>
                <w:rFonts w:asciiTheme="majorHAnsi" w:hAnsiTheme="majorHAnsi" w:cstheme="majorHAnsi"/>
                <w:sz w:val="20"/>
                <w:szCs w:val="20"/>
              </w:rPr>
              <w:t>children who live in the village during the Coronation weekend. Cllr Rickard prop</w:t>
            </w:r>
            <w:r w:rsidR="0047340E">
              <w:rPr>
                <w:rFonts w:asciiTheme="majorHAnsi" w:hAnsiTheme="majorHAnsi" w:cstheme="majorHAnsi"/>
                <w:sz w:val="20"/>
                <w:szCs w:val="20"/>
              </w:rPr>
              <w:t>o</w:t>
            </w:r>
            <w:r w:rsidR="00F86D5E">
              <w:rPr>
                <w:rFonts w:asciiTheme="majorHAnsi" w:hAnsiTheme="majorHAnsi" w:cstheme="majorHAnsi"/>
                <w:sz w:val="20"/>
                <w:szCs w:val="20"/>
              </w:rPr>
              <w:t xml:space="preserve">sed for £50 to be given to this project </w:t>
            </w:r>
            <w:r w:rsidR="002C3632">
              <w:rPr>
                <w:rFonts w:asciiTheme="majorHAnsi" w:hAnsiTheme="majorHAnsi" w:cstheme="majorHAnsi"/>
                <w:sz w:val="20"/>
                <w:szCs w:val="20"/>
              </w:rPr>
              <w:t>a</w:t>
            </w:r>
            <w:r w:rsidR="00F86D5E">
              <w:rPr>
                <w:rFonts w:asciiTheme="majorHAnsi" w:hAnsiTheme="majorHAnsi" w:cstheme="majorHAnsi"/>
                <w:sz w:val="20"/>
                <w:szCs w:val="20"/>
              </w:rPr>
              <w:t xml:space="preserve">nd Cllr Sellars seconded with the following vote being unanimous. A cheque was duly written out and the Clerk will post it to the </w:t>
            </w:r>
            <w:r w:rsidR="002C3632">
              <w:rPr>
                <w:rFonts w:asciiTheme="majorHAnsi" w:hAnsiTheme="majorHAnsi" w:cstheme="majorHAnsi"/>
                <w:sz w:val="20"/>
                <w:szCs w:val="20"/>
              </w:rPr>
              <w:t>parishioner.</w:t>
            </w:r>
          </w:p>
          <w:p w14:paraId="6B32D1CF" w14:textId="6E3AA0C3" w:rsidR="002C3632" w:rsidRPr="007B0E31" w:rsidRDefault="002C3632" w:rsidP="007B0E31">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The </w:t>
            </w:r>
            <w:r w:rsidR="00004896">
              <w:rPr>
                <w:rFonts w:asciiTheme="majorHAnsi" w:hAnsiTheme="majorHAnsi" w:cstheme="majorHAnsi"/>
                <w:sz w:val="20"/>
                <w:szCs w:val="20"/>
              </w:rPr>
              <w:t xml:space="preserve">Clerk has received a sketch from the </w:t>
            </w:r>
            <w:r>
              <w:rPr>
                <w:rFonts w:asciiTheme="majorHAnsi" w:hAnsiTheme="majorHAnsi" w:cstheme="majorHAnsi"/>
                <w:sz w:val="20"/>
                <w:szCs w:val="20"/>
              </w:rPr>
              <w:t xml:space="preserve">CCDRCC’s </w:t>
            </w:r>
            <w:r w:rsidR="00004896">
              <w:rPr>
                <w:rFonts w:asciiTheme="majorHAnsi" w:hAnsiTheme="majorHAnsi" w:cstheme="majorHAnsi"/>
                <w:sz w:val="20"/>
                <w:szCs w:val="20"/>
              </w:rPr>
              <w:t xml:space="preserve">for the </w:t>
            </w:r>
            <w:r w:rsidR="007A09C0">
              <w:rPr>
                <w:rFonts w:asciiTheme="majorHAnsi" w:hAnsiTheme="majorHAnsi" w:cstheme="majorHAnsi"/>
                <w:sz w:val="20"/>
                <w:szCs w:val="20"/>
              </w:rPr>
              <w:t xml:space="preserve">tarmacking of the grassy areas to the front of the hall. The Clerk </w:t>
            </w:r>
            <w:r w:rsidR="00CA4933">
              <w:rPr>
                <w:rFonts w:asciiTheme="majorHAnsi" w:hAnsiTheme="majorHAnsi" w:cstheme="majorHAnsi"/>
                <w:sz w:val="20"/>
                <w:szCs w:val="20"/>
              </w:rPr>
              <w:t xml:space="preserve">had replied via email stating that she </w:t>
            </w:r>
            <w:r w:rsidR="007A09C0">
              <w:rPr>
                <w:rFonts w:asciiTheme="majorHAnsi" w:hAnsiTheme="majorHAnsi" w:cstheme="majorHAnsi"/>
                <w:sz w:val="20"/>
                <w:szCs w:val="20"/>
              </w:rPr>
              <w:t xml:space="preserve">felt the map needed to be more professional and that planning </w:t>
            </w:r>
            <w:r w:rsidR="001676F7">
              <w:rPr>
                <w:rFonts w:asciiTheme="majorHAnsi" w:hAnsiTheme="majorHAnsi" w:cstheme="majorHAnsi"/>
                <w:sz w:val="20"/>
                <w:szCs w:val="20"/>
              </w:rPr>
              <w:t>may be needed as drainage was required and the fact that the alterations would be seen f</w:t>
            </w:r>
            <w:r w:rsidR="001E7206">
              <w:rPr>
                <w:rFonts w:asciiTheme="majorHAnsi" w:hAnsiTheme="majorHAnsi" w:cstheme="majorHAnsi"/>
                <w:sz w:val="20"/>
                <w:szCs w:val="20"/>
              </w:rPr>
              <w:t>ro</w:t>
            </w:r>
            <w:r w:rsidR="001676F7">
              <w:rPr>
                <w:rFonts w:asciiTheme="majorHAnsi" w:hAnsiTheme="majorHAnsi" w:cstheme="majorHAnsi"/>
                <w:sz w:val="20"/>
                <w:szCs w:val="20"/>
              </w:rPr>
              <w:t xml:space="preserve">m the main road. The Clerk stated that </w:t>
            </w:r>
            <w:r w:rsidR="0047340E">
              <w:rPr>
                <w:rFonts w:asciiTheme="majorHAnsi" w:hAnsiTheme="majorHAnsi" w:cstheme="majorHAnsi"/>
                <w:sz w:val="20"/>
                <w:szCs w:val="20"/>
              </w:rPr>
              <w:t>under the Town and Planning Regs 2012 schedule 1 paragraph 2, Parish Council only pay half the fee for planning applications and this may be of use the CCDRCC with this project.</w:t>
            </w:r>
            <w:r w:rsidR="00BE1130">
              <w:rPr>
                <w:rFonts w:asciiTheme="majorHAnsi" w:hAnsiTheme="majorHAnsi" w:cstheme="majorHAnsi"/>
                <w:sz w:val="20"/>
                <w:szCs w:val="20"/>
              </w:rPr>
              <w:t xml:space="preserve"> </w:t>
            </w:r>
          </w:p>
        </w:tc>
        <w:tc>
          <w:tcPr>
            <w:tcW w:w="1105" w:type="dxa"/>
          </w:tcPr>
          <w:p w14:paraId="7598E769" w14:textId="4384BE2A" w:rsidR="00187F1A" w:rsidRPr="00266F3C" w:rsidRDefault="00187F1A" w:rsidP="000100E5">
            <w:pPr>
              <w:rPr>
                <w:rFonts w:asciiTheme="majorHAnsi" w:hAnsiTheme="majorHAnsi" w:cstheme="majorHAnsi"/>
                <w:b/>
                <w:bCs/>
                <w:sz w:val="20"/>
                <w:szCs w:val="20"/>
              </w:rPr>
            </w:pPr>
          </w:p>
          <w:p w14:paraId="57E77491" w14:textId="77777777" w:rsidR="004D7301" w:rsidRPr="00266F3C" w:rsidRDefault="004D7301" w:rsidP="000100E5">
            <w:pPr>
              <w:rPr>
                <w:rFonts w:asciiTheme="majorHAnsi" w:hAnsiTheme="majorHAnsi" w:cstheme="majorHAnsi"/>
                <w:b/>
                <w:bCs/>
                <w:sz w:val="20"/>
                <w:szCs w:val="20"/>
              </w:rPr>
            </w:pPr>
          </w:p>
          <w:p w14:paraId="0E61BF73" w14:textId="77777777" w:rsidR="004D7301" w:rsidRPr="00266F3C" w:rsidRDefault="004D7301" w:rsidP="000100E5">
            <w:pPr>
              <w:rPr>
                <w:rFonts w:asciiTheme="majorHAnsi" w:hAnsiTheme="majorHAnsi" w:cstheme="majorHAnsi"/>
                <w:b/>
                <w:bCs/>
                <w:sz w:val="20"/>
                <w:szCs w:val="20"/>
              </w:rPr>
            </w:pPr>
          </w:p>
          <w:p w14:paraId="5DF884DA" w14:textId="77777777" w:rsidR="004D7301" w:rsidRPr="00266F3C" w:rsidRDefault="004D7301" w:rsidP="000100E5">
            <w:pPr>
              <w:rPr>
                <w:rFonts w:asciiTheme="majorHAnsi" w:hAnsiTheme="majorHAnsi" w:cstheme="majorHAnsi"/>
                <w:b/>
                <w:bCs/>
                <w:sz w:val="20"/>
                <w:szCs w:val="20"/>
              </w:rPr>
            </w:pPr>
          </w:p>
          <w:p w14:paraId="7A001EE7" w14:textId="39EABD4B" w:rsidR="004D7301" w:rsidRPr="00266F3C" w:rsidRDefault="004D7301" w:rsidP="000100E5">
            <w:pPr>
              <w:rPr>
                <w:rFonts w:asciiTheme="majorHAnsi" w:hAnsiTheme="majorHAnsi" w:cstheme="majorHAnsi"/>
                <w:b/>
                <w:bCs/>
                <w:sz w:val="20"/>
                <w:szCs w:val="20"/>
              </w:rPr>
            </w:pPr>
          </w:p>
          <w:p w14:paraId="08403FDA" w14:textId="77777777" w:rsidR="00226CBC" w:rsidRPr="00266F3C" w:rsidRDefault="00226CBC" w:rsidP="000100E5">
            <w:pPr>
              <w:rPr>
                <w:rFonts w:asciiTheme="majorHAnsi" w:hAnsiTheme="majorHAnsi" w:cstheme="majorHAnsi"/>
                <w:b/>
                <w:bCs/>
                <w:sz w:val="20"/>
                <w:szCs w:val="20"/>
              </w:rPr>
            </w:pPr>
          </w:p>
          <w:p w14:paraId="21EBC540" w14:textId="77777777" w:rsidR="00226CBC" w:rsidRPr="00266F3C" w:rsidRDefault="00226CBC" w:rsidP="000100E5">
            <w:pPr>
              <w:rPr>
                <w:rFonts w:asciiTheme="majorHAnsi" w:hAnsiTheme="majorHAnsi" w:cstheme="majorHAnsi"/>
                <w:b/>
                <w:bCs/>
                <w:sz w:val="20"/>
                <w:szCs w:val="20"/>
              </w:rPr>
            </w:pPr>
          </w:p>
          <w:p w14:paraId="10CFEA04" w14:textId="77777777" w:rsidR="00781817" w:rsidRPr="00266F3C" w:rsidRDefault="00781817" w:rsidP="000100E5">
            <w:pPr>
              <w:rPr>
                <w:rFonts w:asciiTheme="majorHAnsi" w:hAnsiTheme="majorHAnsi" w:cstheme="majorHAnsi"/>
                <w:b/>
                <w:bCs/>
                <w:sz w:val="20"/>
                <w:szCs w:val="20"/>
              </w:rPr>
            </w:pPr>
          </w:p>
          <w:p w14:paraId="31B82D59" w14:textId="77777777" w:rsidR="00D1477A" w:rsidRPr="00266F3C" w:rsidRDefault="00D1477A" w:rsidP="000100E5">
            <w:pPr>
              <w:rPr>
                <w:rFonts w:asciiTheme="majorHAnsi" w:hAnsiTheme="majorHAnsi" w:cstheme="majorHAnsi"/>
                <w:b/>
                <w:bCs/>
                <w:sz w:val="20"/>
                <w:szCs w:val="20"/>
              </w:rPr>
            </w:pPr>
          </w:p>
          <w:p w14:paraId="6C9F4DC0" w14:textId="77777777" w:rsidR="00D1477A" w:rsidRPr="00266F3C" w:rsidRDefault="00D1477A" w:rsidP="000100E5">
            <w:pPr>
              <w:rPr>
                <w:rFonts w:asciiTheme="majorHAnsi" w:hAnsiTheme="majorHAnsi" w:cstheme="majorHAnsi"/>
                <w:b/>
                <w:bCs/>
                <w:sz w:val="20"/>
                <w:szCs w:val="20"/>
              </w:rPr>
            </w:pPr>
          </w:p>
          <w:p w14:paraId="002491F6" w14:textId="77777777" w:rsidR="00D1477A" w:rsidRPr="00266F3C" w:rsidRDefault="00D1477A" w:rsidP="000100E5">
            <w:pPr>
              <w:rPr>
                <w:rFonts w:asciiTheme="majorHAnsi" w:hAnsiTheme="majorHAnsi" w:cstheme="majorHAnsi"/>
                <w:b/>
                <w:bCs/>
                <w:sz w:val="20"/>
                <w:szCs w:val="20"/>
              </w:rPr>
            </w:pPr>
          </w:p>
          <w:p w14:paraId="5B751333" w14:textId="77777777" w:rsidR="00D1477A" w:rsidRDefault="0027258B" w:rsidP="000100E5">
            <w:pPr>
              <w:rPr>
                <w:rFonts w:asciiTheme="majorHAnsi" w:hAnsiTheme="majorHAnsi" w:cstheme="majorHAnsi"/>
                <w:b/>
                <w:bCs/>
                <w:sz w:val="20"/>
                <w:szCs w:val="20"/>
              </w:rPr>
            </w:pPr>
            <w:r w:rsidRPr="00266F3C">
              <w:rPr>
                <w:rFonts w:asciiTheme="majorHAnsi" w:hAnsiTheme="majorHAnsi" w:cstheme="majorHAnsi"/>
                <w:b/>
                <w:bCs/>
                <w:sz w:val="20"/>
                <w:szCs w:val="20"/>
              </w:rPr>
              <w:t xml:space="preserve">The </w:t>
            </w:r>
            <w:r w:rsidR="007063D4" w:rsidRPr="00266F3C">
              <w:rPr>
                <w:rFonts w:asciiTheme="majorHAnsi" w:hAnsiTheme="majorHAnsi" w:cstheme="majorHAnsi"/>
                <w:b/>
                <w:bCs/>
                <w:sz w:val="20"/>
                <w:szCs w:val="20"/>
              </w:rPr>
              <w:t>Clerk</w:t>
            </w:r>
          </w:p>
          <w:p w14:paraId="6A1C1753" w14:textId="77777777" w:rsidR="007109EC" w:rsidRDefault="007109EC" w:rsidP="000100E5">
            <w:pPr>
              <w:rPr>
                <w:rFonts w:asciiTheme="majorHAnsi" w:hAnsiTheme="majorHAnsi" w:cstheme="majorHAnsi"/>
                <w:b/>
                <w:bCs/>
                <w:sz w:val="20"/>
                <w:szCs w:val="20"/>
              </w:rPr>
            </w:pPr>
          </w:p>
          <w:p w14:paraId="1A561A8A" w14:textId="77777777" w:rsidR="00B73090" w:rsidRDefault="00B73090" w:rsidP="000100E5">
            <w:pPr>
              <w:rPr>
                <w:rFonts w:asciiTheme="majorHAnsi" w:hAnsiTheme="majorHAnsi" w:cstheme="majorHAnsi"/>
                <w:b/>
                <w:bCs/>
                <w:sz w:val="20"/>
                <w:szCs w:val="20"/>
              </w:rPr>
            </w:pPr>
          </w:p>
          <w:p w14:paraId="1017D21B" w14:textId="77777777" w:rsidR="00B73090" w:rsidRDefault="00B73090" w:rsidP="000100E5">
            <w:pPr>
              <w:rPr>
                <w:rFonts w:asciiTheme="majorHAnsi" w:hAnsiTheme="majorHAnsi" w:cstheme="majorHAnsi"/>
                <w:b/>
                <w:bCs/>
                <w:sz w:val="20"/>
                <w:szCs w:val="20"/>
              </w:rPr>
            </w:pPr>
          </w:p>
          <w:p w14:paraId="0FA5A37B" w14:textId="77777777" w:rsidR="007109EC" w:rsidRDefault="007109EC" w:rsidP="000100E5">
            <w:pPr>
              <w:rPr>
                <w:rFonts w:asciiTheme="majorHAnsi" w:hAnsiTheme="majorHAnsi" w:cstheme="majorHAnsi"/>
                <w:b/>
                <w:bCs/>
                <w:sz w:val="20"/>
                <w:szCs w:val="20"/>
              </w:rPr>
            </w:pPr>
            <w:r>
              <w:rPr>
                <w:rFonts w:asciiTheme="majorHAnsi" w:hAnsiTheme="majorHAnsi" w:cstheme="majorHAnsi"/>
                <w:b/>
                <w:bCs/>
                <w:sz w:val="20"/>
                <w:szCs w:val="20"/>
              </w:rPr>
              <w:t>The Clerk</w:t>
            </w:r>
          </w:p>
          <w:p w14:paraId="435F50BD" w14:textId="77777777" w:rsidR="00EF5AAA" w:rsidRDefault="00EF5AAA" w:rsidP="000100E5">
            <w:pPr>
              <w:rPr>
                <w:rFonts w:asciiTheme="majorHAnsi" w:hAnsiTheme="majorHAnsi" w:cstheme="majorHAnsi"/>
                <w:b/>
                <w:bCs/>
                <w:sz w:val="20"/>
                <w:szCs w:val="20"/>
              </w:rPr>
            </w:pPr>
          </w:p>
          <w:p w14:paraId="0B26794B" w14:textId="77777777" w:rsidR="00EF5AAA" w:rsidRDefault="00EF5AAA" w:rsidP="000100E5">
            <w:pPr>
              <w:rPr>
                <w:rFonts w:asciiTheme="majorHAnsi" w:hAnsiTheme="majorHAnsi" w:cstheme="majorHAnsi"/>
                <w:b/>
                <w:bCs/>
                <w:sz w:val="20"/>
                <w:szCs w:val="20"/>
              </w:rPr>
            </w:pPr>
          </w:p>
          <w:p w14:paraId="71C527B4" w14:textId="77777777" w:rsidR="00EF5AAA" w:rsidRDefault="00EF5AAA" w:rsidP="000100E5">
            <w:pPr>
              <w:rPr>
                <w:rFonts w:asciiTheme="majorHAnsi" w:hAnsiTheme="majorHAnsi" w:cstheme="majorHAnsi"/>
                <w:b/>
                <w:bCs/>
                <w:sz w:val="20"/>
                <w:szCs w:val="20"/>
              </w:rPr>
            </w:pPr>
          </w:p>
          <w:p w14:paraId="5DC91FEB" w14:textId="77777777" w:rsidR="00EF5AAA" w:rsidRDefault="00EF5AAA" w:rsidP="000100E5">
            <w:pPr>
              <w:rPr>
                <w:rFonts w:asciiTheme="majorHAnsi" w:hAnsiTheme="majorHAnsi" w:cstheme="majorHAnsi"/>
                <w:b/>
                <w:bCs/>
                <w:sz w:val="20"/>
                <w:szCs w:val="20"/>
              </w:rPr>
            </w:pPr>
          </w:p>
          <w:p w14:paraId="1B684290" w14:textId="77777777" w:rsidR="00070959" w:rsidRDefault="00070959" w:rsidP="000100E5">
            <w:pPr>
              <w:rPr>
                <w:rFonts w:asciiTheme="majorHAnsi" w:hAnsiTheme="majorHAnsi" w:cstheme="majorHAnsi"/>
                <w:b/>
                <w:bCs/>
                <w:sz w:val="20"/>
                <w:szCs w:val="20"/>
              </w:rPr>
            </w:pPr>
          </w:p>
          <w:p w14:paraId="4D3100D7" w14:textId="77777777" w:rsidR="00070959" w:rsidRDefault="00070959" w:rsidP="000100E5">
            <w:pPr>
              <w:rPr>
                <w:rFonts w:asciiTheme="majorHAnsi" w:hAnsiTheme="majorHAnsi" w:cstheme="majorHAnsi"/>
                <w:b/>
                <w:bCs/>
                <w:sz w:val="20"/>
                <w:szCs w:val="20"/>
              </w:rPr>
            </w:pPr>
          </w:p>
          <w:p w14:paraId="762464D7" w14:textId="77777777" w:rsidR="00070959" w:rsidRDefault="00070959" w:rsidP="000100E5">
            <w:pPr>
              <w:rPr>
                <w:rFonts w:asciiTheme="majorHAnsi" w:hAnsiTheme="majorHAnsi" w:cstheme="majorHAnsi"/>
                <w:b/>
                <w:bCs/>
                <w:sz w:val="20"/>
                <w:szCs w:val="20"/>
              </w:rPr>
            </w:pPr>
          </w:p>
          <w:p w14:paraId="691AB409" w14:textId="77777777" w:rsidR="00070959" w:rsidRDefault="00070959" w:rsidP="000100E5">
            <w:pPr>
              <w:rPr>
                <w:rFonts w:asciiTheme="majorHAnsi" w:hAnsiTheme="majorHAnsi" w:cstheme="majorHAnsi"/>
                <w:b/>
                <w:bCs/>
                <w:sz w:val="20"/>
                <w:szCs w:val="20"/>
              </w:rPr>
            </w:pPr>
          </w:p>
          <w:p w14:paraId="17B1B04A" w14:textId="77777777" w:rsidR="00070959" w:rsidRDefault="00070959" w:rsidP="000100E5">
            <w:pPr>
              <w:rPr>
                <w:rFonts w:asciiTheme="majorHAnsi" w:hAnsiTheme="majorHAnsi" w:cstheme="majorHAnsi"/>
                <w:b/>
                <w:bCs/>
                <w:sz w:val="20"/>
                <w:szCs w:val="20"/>
              </w:rPr>
            </w:pPr>
          </w:p>
          <w:p w14:paraId="170F281F" w14:textId="77777777" w:rsidR="00EF5AAA" w:rsidRDefault="00EF5AAA" w:rsidP="000100E5">
            <w:pPr>
              <w:rPr>
                <w:rFonts w:asciiTheme="majorHAnsi" w:hAnsiTheme="majorHAnsi" w:cstheme="majorHAnsi"/>
                <w:b/>
                <w:bCs/>
                <w:sz w:val="20"/>
                <w:szCs w:val="20"/>
              </w:rPr>
            </w:pPr>
            <w:r>
              <w:rPr>
                <w:rFonts w:asciiTheme="majorHAnsi" w:hAnsiTheme="majorHAnsi" w:cstheme="majorHAnsi"/>
                <w:b/>
                <w:bCs/>
                <w:sz w:val="20"/>
                <w:szCs w:val="20"/>
              </w:rPr>
              <w:t>The Clerk</w:t>
            </w:r>
          </w:p>
          <w:p w14:paraId="2B4172CD" w14:textId="77777777" w:rsidR="00F8383F" w:rsidRDefault="00F8383F" w:rsidP="000100E5">
            <w:pPr>
              <w:rPr>
                <w:rFonts w:asciiTheme="majorHAnsi" w:hAnsiTheme="majorHAnsi" w:cstheme="majorHAnsi"/>
                <w:b/>
                <w:bCs/>
                <w:sz w:val="20"/>
                <w:szCs w:val="20"/>
              </w:rPr>
            </w:pPr>
          </w:p>
          <w:p w14:paraId="464244F3" w14:textId="77777777" w:rsidR="00F8383F" w:rsidRDefault="00F8383F" w:rsidP="000100E5">
            <w:pPr>
              <w:rPr>
                <w:rFonts w:asciiTheme="majorHAnsi" w:hAnsiTheme="majorHAnsi" w:cstheme="majorHAnsi"/>
                <w:b/>
                <w:bCs/>
                <w:sz w:val="20"/>
                <w:szCs w:val="20"/>
              </w:rPr>
            </w:pPr>
          </w:p>
          <w:p w14:paraId="2104E925" w14:textId="77777777" w:rsidR="00F8383F" w:rsidRDefault="00F8383F" w:rsidP="000100E5">
            <w:pPr>
              <w:rPr>
                <w:rFonts w:asciiTheme="majorHAnsi" w:hAnsiTheme="majorHAnsi" w:cstheme="majorHAnsi"/>
                <w:b/>
                <w:bCs/>
                <w:sz w:val="20"/>
                <w:szCs w:val="20"/>
              </w:rPr>
            </w:pPr>
          </w:p>
          <w:p w14:paraId="7C22E612" w14:textId="77777777" w:rsidR="00F8383F" w:rsidRDefault="00F8383F" w:rsidP="000100E5">
            <w:pPr>
              <w:rPr>
                <w:rFonts w:asciiTheme="majorHAnsi" w:hAnsiTheme="majorHAnsi" w:cstheme="majorHAnsi"/>
                <w:b/>
                <w:bCs/>
                <w:sz w:val="20"/>
                <w:szCs w:val="20"/>
              </w:rPr>
            </w:pPr>
            <w:r>
              <w:rPr>
                <w:rFonts w:asciiTheme="majorHAnsi" w:hAnsiTheme="majorHAnsi" w:cstheme="majorHAnsi"/>
                <w:b/>
                <w:bCs/>
                <w:sz w:val="20"/>
                <w:szCs w:val="20"/>
              </w:rPr>
              <w:t>The Clerk</w:t>
            </w:r>
          </w:p>
          <w:p w14:paraId="182D39FB" w14:textId="77777777" w:rsidR="008C262C" w:rsidRDefault="008C262C" w:rsidP="000100E5">
            <w:pPr>
              <w:rPr>
                <w:rFonts w:asciiTheme="majorHAnsi" w:hAnsiTheme="majorHAnsi" w:cstheme="majorHAnsi"/>
                <w:b/>
                <w:bCs/>
                <w:sz w:val="20"/>
                <w:szCs w:val="20"/>
              </w:rPr>
            </w:pPr>
          </w:p>
          <w:p w14:paraId="596E1B5E" w14:textId="77777777" w:rsidR="008C262C" w:rsidRDefault="008C262C" w:rsidP="000100E5">
            <w:pPr>
              <w:rPr>
                <w:rFonts w:asciiTheme="majorHAnsi" w:hAnsiTheme="majorHAnsi" w:cstheme="majorHAnsi"/>
                <w:b/>
                <w:bCs/>
                <w:sz w:val="20"/>
                <w:szCs w:val="20"/>
              </w:rPr>
            </w:pPr>
          </w:p>
          <w:p w14:paraId="1C198797" w14:textId="77777777" w:rsidR="008C262C" w:rsidRDefault="008C262C" w:rsidP="000100E5">
            <w:pPr>
              <w:rPr>
                <w:rFonts w:asciiTheme="majorHAnsi" w:hAnsiTheme="majorHAnsi" w:cstheme="majorHAnsi"/>
                <w:b/>
                <w:bCs/>
                <w:sz w:val="20"/>
                <w:szCs w:val="20"/>
              </w:rPr>
            </w:pPr>
          </w:p>
          <w:p w14:paraId="5967772B" w14:textId="77777777" w:rsidR="008C262C" w:rsidRDefault="008C262C" w:rsidP="000100E5">
            <w:pPr>
              <w:rPr>
                <w:rFonts w:asciiTheme="majorHAnsi" w:hAnsiTheme="majorHAnsi" w:cstheme="majorHAnsi"/>
                <w:b/>
                <w:bCs/>
                <w:sz w:val="20"/>
                <w:szCs w:val="20"/>
              </w:rPr>
            </w:pPr>
          </w:p>
          <w:p w14:paraId="53A69D11" w14:textId="77777777" w:rsidR="008C262C" w:rsidRDefault="008C262C" w:rsidP="000100E5">
            <w:pPr>
              <w:rPr>
                <w:rFonts w:asciiTheme="majorHAnsi" w:hAnsiTheme="majorHAnsi" w:cstheme="majorHAnsi"/>
                <w:b/>
                <w:bCs/>
                <w:sz w:val="20"/>
                <w:szCs w:val="20"/>
              </w:rPr>
            </w:pPr>
            <w:r>
              <w:rPr>
                <w:rFonts w:asciiTheme="majorHAnsi" w:hAnsiTheme="majorHAnsi" w:cstheme="majorHAnsi"/>
                <w:b/>
                <w:bCs/>
                <w:sz w:val="20"/>
                <w:szCs w:val="20"/>
              </w:rPr>
              <w:t>The Clerk</w:t>
            </w:r>
          </w:p>
          <w:p w14:paraId="0DC58422" w14:textId="77777777" w:rsidR="002C3632" w:rsidRDefault="002C3632" w:rsidP="000100E5">
            <w:pPr>
              <w:rPr>
                <w:rFonts w:asciiTheme="majorHAnsi" w:hAnsiTheme="majorHAnsi" w:cstheme="majorHAnsi"/>
                <w:b/>
                <w:bCs/>
                <w:sz w:val="20"/>
                <w:szCs w:val="20"/>
              </w:rPr>
            </w:pPr>
          </w:p>
          <w:p w14:paraId="35957F6F" w14:textId="77777777" w:rsidR="002C3632" w:rsidRDefault="002C3632" w:rsidP="000100E5">
            <w:pPr>
              <w:rPr>
                <w:rFonts w:asciiTheme="majorHAnsi" w:hAnsiTheme="majorHAnsi" w:cstheme="majorHAnsi"/>
                <w:b/>
                <w:bCs/>
                <w:sz w:val="20"/>
                <w:szCs w:val="20"/>
              </w:rPr>
            </w:pPr>
          </w:p>
          <w:p w14:paraId="086313C7" w14:textId="77777777" w:rsidR="002C3632" w:rsidRDefault="002C3632" w:rsidP="000100E5">
            <w:pPr>
              <w:rPr>
                <w:rFonts w:asciiTheme="majorHAnsi" w:hAnsiTheme="majorHAnsi" w:cstheme="majorHAnsi"/>
                <w:b/>
                <w:bCs/>
                <w:sz w:val="20"/>
                <w:szCs w:val="20"/>
              </w:rPr>
            </w:pPr>
          </w:p>
          <w:p w14:paraId="17A7D448" w14:textId="0B63CDD6" w:rsidR="002C3632" w:rsidRPr="00266F3C" w:rsidRDefault="002C3632" w:rsidP="000100E5">
            <w:pPr>
              <w:rPr>
                <w:rFonts w:asciiTheme="majorHAnsi" w:hAnsiTheme="majorHAnsi" w:cstheme="majorHAnsi"/>
                <w:b/>
                <w:bCs/>
                <w:sz w:val="20"/>
                <w:szCs w:val="20"/>
              </w:rPr>
            </w:pPr>
            <w:r>
              <w:rPr>
                <w:rFonts w:asciiTheme="majorHAnsi" w:hAnsiTheme="majorHAnsi" w:cstheme="majorHAnsi"/>
                <w:b/>
                <w:bCs/>
                <w:sz w:val="20"/>
                <w:szCs w:val="20"/>
              </w:rPr>
              <w:t>The Clerk</w:t>
            </w:r>
          </w:p>
        </w:tc>
      </w:tr>
      <w:tr w:rsidR="00266F3C" w:rsidRPr="00266F3C" w14:paraId="32D81DE0" w14:textId="77777777" w:rsidTr="00CE2ECD">
        <w:tc>
          <w:tcPr>
            <w:tcW w:w="846" w:type="dxa"/>
          </w:tcPr>
          <w:p w14:paraId="58496F45" w14:textId="2A091489" w:rsidR="0010530F" w:rsidRPr="00266F3C" w:rsidRDefault="0010530F" w:rsidP="000100E5">
            <w:pPr>
              <w:rPr>
                <w:rFonts w:asciiTheme="majorHAnsi" w:hAnsiTheme="majorHAnsi" w:cstheme="majorHAnsi"/>
                <w:b/>
                <w:bCs/>
                <w:sz w:val="18"/>
                <w:szCs w:val="18"/>
              </w:rPr>
            </w:pPr>
            <w:r w:rsidRPr="00266F3C">
              <w:rPr>
                <w:rFonts w:asciiTheme="majorHAnsi" w:hAnsiTheme="majorHAnsi" w:cstheme="majorHAnsi"/>
                <w:b/>
                <w:bCs/>
                <w:sz w:val="18"/>
                <w:szCs w:val="18"/>
              </w:rPr>
              <w:t>1</w:t>
            </w:r>
            <w:r w:rsidR="00740A91" w:rsidRPr="00266F3C">
              <w:rPr>
                <w:rFonts w:asciiTheme="majorHAnsi" w:hAnsiTheme="majorHAnsi" w:cstheme="majorHAnsi"/>
                <w:b/>
                <w:bCs/>
                <w:sz w:val="18"/>
                <w:szCs w:val="18"/>
              </w:rPr>
              <w:t>4</w:t>
            </w:r>
          </w:p>
        </w:tc>
        <w:tc>
          <w:tcPr>
            <w:tcW w:w="8505" w:type="dxa"/>
          </w:tcPr>
          <w:p w14:paraId="143E86C1" w14:textId="169E9E69" w:rsidR="006F352A" w:rsidRPr="00266F3C" w:rsidRDefault="00155895" w:rsidP="002A4031">
            <w:pPr>
              <w:rPr>
                <w:rFonts w:asciiTheme="majorHAnsi" w:hAnsiTheme="majorHAnsi" w:cstheme="majorHAnsi"/>
                <w:sz w:val="20"/>
                <w:szCs w:val="20"/>
              </w:rPr>
            </w:pPr>
            <w:r>
              <w:rPr>
                <w:rFonts w:asciiTheme="majorHAnsi" w:hAnsiTheme="majorHAnsi" w:cstheme="majorHAnsi"/>
                <w:sz w:val="20"/>
                <w:szCs w:val="20"/>
              </w:rPr>
              <w:t>P</w:t>
            </w:r>
            <w:r w:rsidR="006F352A" w:rsidRPr="00266F3C">
              <w:rPr>
                <w:rFonts w:asciiTheme="majorHAnsi" w:hAnsiTheme="majorHAnsi" w:cstheme="majorHAnsi"/>
                <w:sz w:val="20"/>
                <w:szCs w:val="20"/>
              </w:rPr>
              <w:t>urchase of a new VAS machine</w:t>
            </w:r>
            <w:r>
              <w:rPr>
                <w:rFonts w:asciiTheme="majorHAnsi" w:hAnsiTheme="majorHAnsi" w:cstheme="majorHAnsi"/>
                <w:sz w:val="20"/>
                <w:szCs w:val="20"/>
              </w:rPr>
              <w:t xml:space="preserve"> has been f</w:t>
            </w:r>
            <w:r w:rsidR="006F352A" w:rsidRPr="00266F3C">
              <w:rPr>
                <w:rFonts w:asciiTheme="majorHAnsi" w:hAnsiTheme="majorHAnsi" w:cstheme="majorHAnsi"/>
                <w:sz w:val="20"/>
                <w:szCs w:val="20"/>
              </w:rPr>
              <w:t>orwarded on to the next meeting’s agenda</w:t>
            </w:r>
            <w:r>
              <w:rPr>
                <w:rFonts w:asciiTheme="majorHAnsi" w:hAnsiTheme="majorHAnsi" w:cstheme="majorHAnsi"/>
                <w:sz w:val="20"/>
                <w:szCs w:val="20"/>
              </w:rPr>
              <w:t xml:space="preserve"> for the new council to discuss</w:t>
            </w:r>
          </w:p>
        </w:tc>
        <w:tc>
          <w:tcPr>
            <w:tcW w:w="1105" w:type="dxa"/>
          </w:tcPr>
          <w:p w14:paraId="651A6B4F" w14:textId="77777777" w:rsidR="0010530F" w:rsidRPr="00266F3C" w:rsidRDefault="0010530F" w:rsidP="000100E5">
            <w:pPr>
              <w:rPr>
                <w:rFonts w:asciiTheme="majorHAnsi" w:hAnsiTheme="majorHAnsi" w:cstheme="majorHAnsi"/>
                <w:b/>
                <w:bCs/>
                <w:sz w:val="20"/>
                <w:szCs w:val="20"/>
              </w:rPr>
            </w:pPr>
          </w:p>
          <w:p w14:paraId="3DC4680A" w14:textId="532B453B" w:rsidR="00BF2A84" w:rsidRPr="00266F3C" w:rsidRDefault="00BF2A84" w:rsidP="000100E5">
            <w:pPr>
              <w:rPr>
                <w:rFonts w:asciiTheme="majorHAnsi" w:hAnsiTheme="majorHAnsi" w:cstheme="majorHAnsi"/>
                <w:b/>
                <w:bCs/>
                <w:sz w:val="20"/>
                <w:szCs w:val="20"/>
              </w:rPr>
            </w:pPr>
          </w:p>
        </w:tc>
      </w:tr>
    </w:tbl>
    <w:p w14:paraId="6410BB50" w14:textId="77777777" w:rsidR="00990401" w:rsidRDefault="00990401" w:rsidP="003310E9">
      <w:pPr>
        <w:rPr>
          <w:rFonts w:asciiTheme="majorHAnsi" w:hAnsiTheme="majorHAnsi" w:cstheme="majorHAnsi"/>
          <w:sz w:val="20"/>
          <w:szCs w:val="20"/>
        </w:rPr>
      </w:pPr>
      <w:r>
        <w:rPr>
          <w:rFonts w:asciiTheme="majorHAnsi" w:hAnsiTheme="majorHAnsi" w:cstheme="majorHAnsi"/>
          <w:sz w:val="20"/>
          <w:szCs w:val="20"/>
        </w:rPr>
        <w:t xml:space="preserve"> </w:t>
      </w:r>
    </w:p>
    <w:p w14:paraId="41E2D84D" w14:textId="3F39E086" w:rsidR="00155895" w:rsidRDefault="00990401" w:rsidP="003310E9">
      <w:pPr>
        <w:rPr>
          <w:rFonts w:asciiTheme="majorHAnsi" w:hAnsiTheme="majorHAnsi" w:cstheme="majorHAnsi"/>
          <w:sz w:val="20"/>
          <w:szCs w:val="20"/>
        </w:rPr>
      </w:pPr>
      <w:r>
        <w:rPr>
          <w:rFonts w:asciiTheme="majorHAnsi" w:hAnsiTheme="majorHAnsi" w:cstheme="majorHAnsi"/>
          <w:sz w:val="20"/>
          <w:szCs w:val="20"/>
        </w:rPr>
        <w:t>The date of the next meeting is Monday May 15</w:t>
      </w:r>
      <w:r w:rsidRPr="00990401">
        <w:rPr>
          <w:rFonts w:asciiTheme="majorHAnsi" w:hAnsiTheme="majorHAnsi" w:cstheme="majorHAnsi"/>
          <w:sz w:val="20"/>
          <w:szCs w:val="20"/>
          <w:vertAlign w:val="superscript"/>
        </w:rPr>
        <w:t>th</w:t>
      </w:r>
      <w:r>
        <w:rPr>
          <w:rFonts w:asciiTheme="majorHAnsi" w:hAnsiTheme="majorHAnsi" w:cstheme="majorHAnsi"/>
          <w:sz w:val="20"/>
          <w:szCs w:val="20"/>
        </w:rPr>
        <w:t xml:space="preserve"> after the Annual Parish Meeting</w:t>
      </w:r>
      <w:r w:rsidR="006B0D35">
        <w:rPr>
          <w:rFonts w:asciiTheme="majorHAnsi" w:hAnsiTheme="majorHAnsi" w:cstheme="majorHAnsi"/>
          <w:sz w:val="20"/>
          <w:szCs w:val="20"/>
        </w:rPr>
        <w:t xml:space="preserve"> due to start at 7.30pm</w:t>
      </w:r>
    </w:p>
    <w:p w14:paraId="6F5BC013" w14:textId="77777777" w:rsidR="00155895" w:rsidRDefault="00155895" w:rsidP="003310E9">
      <w:pPr>
        <w:rPr>
          <w:rFonts w:asciiTheme="majorHAnsi" w:hAnsiTheme="majorHAnsi" w:cstheme="majorHAnsi"/>
          <w:sz w:val="20"/>
          <w:szCs w:val="20"/>
        </w:rPr>
      </w:pPr>
    </w:p>
    <w:p w14:paraId="18161F07" w14:textId="3690E2DB" w:rsidR="003310E9" w:rsidRPr="00266F3C" w:rsidRDefault="003310E9" w:rsidP="003310E9">
      <w:pPr>
        <w:rPr>
          <w:rFonts w:asciiTheme="majorHAnsi" w:hAnsiTheme="majorHAnsi" w:cstheme="majorHAnsi"/>
          <w:sz w:val="20"/>
          <w:szCs w:val="20"/>
        </w:rPr>
      </w:pPr>
      <w:r w:rsidRPr="00266F3C">
        <w:rPr>
          <w:rFonts w:asciiTheme="majorHAnsi" w:hAnsiTheme="majorHAnsi" w:cstheme="majorHAnsi"/>
          <w:sz w:val="20"/>
          <w:szCs w:val="20"/>
        </w:rPr>
        <w:t>Meeting ended at 2</w:t>
      </w:r>
      <w:r w:rsidR="00ED76F4" w:rsidRPr="00266F3C">
        <w:rPr>
          <w:rFonts w:asciiTheme="majorHAnsi" w:hAnsiTheme="majorHAnsi" w:cstheme="majorHAnsi"/>
          <w:sz w:val="20"/>
          <w:szCs w:val="20"/>
        </w:rPr>
        <w:t>1.</w:t>
      </w:r>
      <w:r w:rsidR="00913E69" w:rsidRPr="00266F3C">
        <w:rPr>
          <w:rFonts w:asciiTheme="majorHAnsi" w:hAnsiTheme="majorHAnsi" w:cstheme="majorHAnsi"/>
          <w:sz w:val="20"/>
          <w:szCs w:val="20"/>
        </w:rPr>
        <w:t>55</w:t>
      </w:r>
      <w:r w:rsidRPr="00266F3C">
        <w:rPr>
          <w:rFonts w:asciiTheme="majorHAnsi" w:hAnsiTheme="majorHAnsi" w:cstheme="majorHAnsi"/>
          <w:sz w:val="20"/>
          <w:szCs w:val="20"/>
        </w:rPr>
        <w:t xml:space="preserve"> hours.            SIGNED:</w:t>
      </w:r>
      <w:r w:rsidR="00F56DB7">
        <w:rPr>
          <w:rFonts w:asciiTheme="majorHAnsi" w:hAnsiTheme="majorHAnsi" w:cstheme="majorHAnsi"/>
          <w:sz w:val="20"/>
          <w:szCs w:val="20"/>
        </w:rPr>
        <w:t xml:space="preserve">                                                                       </w:t>
      </w:r>
      <w:r w:rsidRPr="00266F3C">
        <w:rPr>
          <w:rFonts w:asciiTheme="majorHAnsi" w:hAnsiTheme="majorHAnsi" w:cstheme="majorHAnsi"/>
          <w:sz w:val="20"/>
          <w:szCs w:val="20"/>
        </w:rPr>
        <w:t xml:space="preserve">   DATE:</w:t>
      </w:r>
    </w:p>
    <w:sectPr w:rsidR="003310E9" w:rsidRPr="00266F3C" w:rsidSect="00EE7F3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B0DE" w14:textId="77777777" w:rsidR="007547FF" w:rsidRDefault="007547FF" w:rsidP="002E244D">
      <w:pPr>
        <w:spacing w:after="0" w:line="240" w:lineRule="auto"/>
      </w:pPr>
      <w:r>
        <w:separator/>
      </w:r>
    </w:p>
  </w:endnote>
  <w:endnote w:type="continuationSeparator" w:id="0">
    <w:p w14:paraId="030242C1" w14:textId="77777777" w:rsidR="007547FF" w:rsidRDefault="007547FF" w:rsidP="002E2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961663"/>
      <w:docPartObj>
        <w:docPartGallery w:val="Page Numbers (Bottom of Page)"/>
        <w:docPartUnique/>
      </w:docPartObj>
    </w:sdtPr>
    <w:sdtEndPr>
      <w:rPr>
        <w:noProof/>
      </w:rPr>
    </w:sdtEndPr>
    <w:sdtContent>
      <w:p w14:paraId="338FB275" w14:textId="77DDED20" w:rsidR="002E244D" w:rsidRDefault="002E2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338A0" w14:textId="5B56FF5E" w:rsidR="002E244D" w:rsidRDefault="002E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B6B6" w14:textId="77777777" w:rsidR="007547FF" w:rsidRDefault="007547FF" w:rsidP="002E244D">
      <w:pPr>
        <w:spacing w:after="0" w:line="240" w:lineRule="auto"/>
      </w:pPr>
      <w:r>
        <w:separator/>
      </w:r>
    </w:p>
  </w:footnote>
  <w:footnote w:type="continuationSeparator" w:id="0">
    <w:p w14:paraId="11AAF71C" w14:textId="77777777" w:rsidR="007547FF" w:rsidRDefault="007547FF" w:rsidP="002E2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5B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B0977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15F2C"/>
    <w:multiLevelType w:val="hybridMultilevel"/>
    <w:tmpl w:val="DC3EF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11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A74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9215C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84372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442676"/>
    <w:multiLevelType w:val="hybridMultilevel"/>
    <w:tmpl w:val="5164D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24A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8F11EC"/>
    <w:multiLevelType w:val="hybridMultilevel"/>
    <w:tmpl w:val="E996BE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AC1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00945"/>
    <w:multiLevelType w:val="hybridMultilevel"/>
    <w:tmpl w:val="3A88F344"/>
    <w:lvl w:ilvl="0" w:tplc="C922D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0F2C7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3B915DA6"/>
    <w:multiLevelType w:val="hybridMultilevel"/>
    <w:tmpl w:val="D846A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15B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D3820"/>
    <w:multiLevelType w:val="hybridMultilevel"/>
    <w:tmpl w:val="FC782EA2"/>
    <w:lvl w:ilvl="0" w:tplc="F60CDB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D955C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BB6CA1"/>
    <w:multiLevelType w:val="hybridMultilevel"/>
    <w:tmpl w:val="5D981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AB3BCB"/>
    <w:multiLevelType w:val="hybridMultilevel"/>
    <w:tmpl w:val="2FDC6E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594257">
    <w:abstractNumId w:val="11"/>
  </w:num>
  <w:num w:numId="2" w16cid:durableId="1513563999">
    <w:abstractNumId w:val="10"/>
  </w:num>
  <w:num w:numId="3" w16cid:durableId="632441981">
    <w:abstractNumId w:val="12"/>
  </w:num>
  <w:num w:numId="4" w16cid:durableId="1493334434">
    <w:abstractNumId w:val="23"/>
  </w:num>
  <w:num w:numId="5" w16cid:durableId="355666981">
    <w:abstractNumId w:val="19"/>
  </w:num>
  <w:num w:numId="6" w16cid:durableId="864828462">
    <w:abstractNumId w:val="1"/>
  </w:num>
  <w:num w:numId="7" w16cid:durableId="1075669364">
    <w:abstractNumId w:val="14"/>
  </w:num>
  <w:num w:numId="8" w16cid:durableId="156846955">
    <w:abstractNumId w:val="26"/>
  </w:num>
  <w:num w:numId="9" w16cid:durableId="2112897706">
    <w:abstractNumId w:val="16"/>
  </w:num>
  <w:num w:numId="10" w16cid:durableId="364063559">
    <w:abstractNumId w:val="2"/>
  </w:num>
  <w:num w:numId="11" w16cid:durableId="1696468578">
    <w:abstractNumId w:val="25"/>
  </w:num>
  <w:num w:numId="12" w16cid:durableId="1136795643">
    <w:abstractNumId w:val="3"/>
  </w:num>
  <w:num w:numId="13" w16cid:durableId="1788113360">
    <w:abstractNumId w:val="18"/>
  </w:num>
  <w:num w:numId="14" w16cid:durableId="56586335">
    <w:abstractNumId w:val="17"/>
  </w:num>
  <w:num w:numId="15" w16cid:durableId="639501458">
    <w:abstractNumId w:val="6"/>
  </w:num>
  <w:num w:numId="16" w16cid:durableId="727456442">
    <w:abstractNumId w:val="7"/>
  </w:num>
  <w:num w:numId="17" w16cid:durableId="458652367">
    <w:abstractNumId w:val="15"/>
  </w:num>
  <w:num w:numId="18" w16cid:durableId="1005790184">
    <w:abstractNumId w:val="13"/>
  </w:num>
  <w:num w:numId="19" w16cid:durableId="700938188">
    <w:abstractNumId w:val="5"/>
  </w:num>
  <w:num w:numId="20" w16cid:durableId="935792320">
    <w:abstractNumId w:val="0"/>
  </w:num>
  <w:num w:numId="21" w16cid:durableId="728697102">
    <w:abstractNumId w:val="4"/>
  </w:num>
  <w:num w:numId="22" w16cid:durableId="186604568">
    <w:abstractNumId w:val="21"/>
  </w:num>
  <w:num w:numId="23" w16cid:durableId="1982268476">
    <w:abstractNumId w:val="8"/>
  </w:num>
  <w:num w:numId="24" w16cid:durableId="1723479281">
    <w:abstractNumId w:val="24"/>
  </w:num>
  <w:num w:numId="25" w16cid:durableId="192353481">
    <w:abstractNumId w:val="20"/>
  </w:num>
  <w:num w:numId="26" w16cid:durableId="2011325450">
    <w:abstractNumId w:val="9"/>
  </w:num>
  <w:num w:numId="27" w16cid:durableId="93212457">
    <w:abstractNumId w:val="27"/>
  </w:num>
  <w:num w:numId="28" w16cid:durableId="1219170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46EC"/>
    <w:rsid w:val="00004896"/>
    <w:rsid w:val="0000570E"/>
    <w:rsid w:val="000100E5"/>
    <w:rsid w:val="00016A9F"/>
    <w:rsid w:val="00026407"/>
    <w:rsid w:val="00034CD0"/>
    <w:rsid w:val="00036C38"/>
    <w:rsid w:val="00041FFD"/>
    <w:rsid w:val="000617A5"/>
    <w:rsid w:val="00063698"/>
    <w:rsid w:val="000650E3"/>
    <w:rsid w:val="00070959"/>
    <w:rsid w:val="000740CD"/>
    <w:rsid w:val="00081701"/>
    <w:rsid w:val="00081832"/>
    <w:rsid w:val="000969AB"/>
    <w:rsid w:val="000A1A85"/>
    <w:rsid w:val="000B48C1"/>
    <w:rsid w:val="000B5702"/>
    <w:rsid w:val="000C130D"/>
    <w:rsid w:val="000D1B08"/>
    <w:rsid w:val="000D7FCE"/>
    <w:rsid w:val="000F435E"/>
    <w:rsid w:val="0010530F"/>
    <w:rsid w:val="00105A1A"/>
    <w:rsid w:val="00114B00"/>
    <w:rsid w:val="00115DA5"/>
    <w:rsid w:val="00124CD2"/>
    <w:rsid w:val="00125093"/>
    <w:rsid w:val="00133E50"/>
    <w:rsid w:val="0013570E"/>
    <w:rsid w:val="00136454"/>
    <w:rsid w:val="00136789"/>
    <w:rsid w:val="0014090E"/>
    <w:rsid w:val="00145495"/>
    <w:rsid w:val="00155895"/>
    <w:rsid w:val="001569E8"/>
    <w:rsid w:val="00161D38"/>
    <w:rsid w:val="00167570"/>
    <w:rsid w:val="001676F7"/>
    <w:rsid w:val="001677E4"/>
    <w:rsid w:val="00170471"/>
    <w:rsid w:val="001753E9"/>
    <w:rsid w:val="0017544B"/>
    <w:rsid w:val="00175AEE"/>
    <w:rsid w:val="0018090F"/>
    <w:rsid w:val="00187F1A"/>
    <w:rsid w:val="00193640"/>
    <w:rsid w:val="00194AB0"/>
    <w:rsid w:val="0019678E"/>
    <w:rsid w:val="00196E0B"/>
    <w:rsid w:val="001A2915"/>
    <w:rsid w:val="001A40EE"/>
    <w:rsid w:val="001B034F"/>
    <w:rsid w:val="001B2141"/>
    <w:rsid w:val="001D2B3A"/>
    <w:rsid w:val="001D7E0B"/>
    <w:rsid w:val="001E57D3"/>
    <w:rsid w:val="001E5FDD"/>
    <w:rsid w:val="001E7206"/>
    <w:rsid w:val="001F4989"/>
    <w:rsid w:val="001F5641"/>
    <w:rsid w:val="002019B4"/>
    <w:rsid w:val="002114E5"/>
    <w:rsid w:val="00213705"/>
    <w:rsid w:val="00214083"/>
    <w:rsid w:val="002157DB"/>
    <w:rsid w:val="00215C9E"/>
    <w:rsid w:val="00226CBC"/>
    <w:rsid w:val="00230C45"/>
    <w:rsid w:val="00233B0C"/>
    <w:rsid w:val="0023600C"/>
    <w:rsid w:val="002369F0"/>
    <w:rsid w:val="00240544"/>
    <w:rsid w:val="00243552"/>
    <w:rsid w:val="00246A7F"/>
    <w:rsid w:val="00254B30"/>
    <w:rsid w:val="002619A4"/>
    <w:rsid w:val="002626E8"/>
    <w:rsid w:val="00266F3C"/>
    <w:rsid w:val="00270B15"/>
    <w:rsid w:val="002716DC"/>
    <w:rsid w:val="0027258B"/>
    <w:rsid w:val="00274C16"/>
    <w:rsid w:val="00293796"/>
    <w:rsid w:val="002947DC"/>
    <w:rsid w:val="002A2807"/>
    <w:rsid w:val="002A4031"/>
    <w:rsid w:val="002B1B78"/>
    <w:rsid w:val="002B5D58"/>
    <w:rsid w:val="002C0F9D"/>
    <w:rsid w:val="002C1FE8"/>
    <w:rsid w:val="002C28DD"/>
    <w:rsid w:val="002C2E46"/>
    <w:rsid w:val="002C3632"/>
    <w:rsid w:val="002C3E90"/>
    <w:rsid w:val="002C5711"/>
    <w:rsid w:val="002D600C"/>
    <w:rsid w:val="002D6E80"/>
    <w:rsid w:val="002D795A"/>
    <w:rsid w:val="002E244D"/>
    <w:rsid w:val="002F3A59"/>
    <w:rsid w:val="00301534"/>
    <w:rsid w:val="00304884"/>
    <w:rsid w:val="00305877"/>
    <w:rsid w:val="0031271C"/>
    <w:rsid w:val="003221AE"/>
    <w:rsid w:val="00327EB1"/>
    <w:rsid w:val="003310E9"/>
    <w:rsid w:val="003341B4"/>
    <w:rsid w:val="00336B0A"/>
    <w:rsid w:val="00343E17"/>
    <w:rsid w:val="003509B8"/>
    <w:rsid w:val="00350E5E"/>
    <w:rsid w:val="00354889"/>
    <w:rsid w:val="00354EC0"/>
    <w:rsid w:val="00363191"/>
    <w:rsid w:val="003811F0"/>
    <w:rsid w:val="003973DB"/>
    <w:rsid w:val="00397419"/>
    <w:rsid w:val="003A2B6C"/>
    <w:rsid w:val="003A3C9C"/>
    <w:rsid w:val="003A4430"/>
    <w:rsid w:val="003A6504"/>
    <w:rsid w:val="003B0612"/>
    <w:rsid w:val="003B43E1"/>
    <w:rsid w:val="003C7D4E"/>
    <w:rsid w:val="003D675C"/>
    <w:rsid w:val="003F0681"/>
    <w:rsid w:val="004074CE"/>
    <w:rsid w:val="00410391"/>
    <w:rsid w:val="00411FD6"/>
    <w:rsid w:val="00413A41"/>
    <w:rsid w:val="00424D00"/>
    <w:rsid w:val="00441AE2"/>
    <w:rsid w:val="00444A0C"/>
    <w:rsid w:val="00444BEE"/>
    <w:rsid w:val="00452D7D"/>
    <w:rsid w:val="004553D6"/>
    <w:rsid w:val="00465468"/>
    <w:rsid w:val="00467358"/>
    <w:rsid w:val="0047340E"/>
    <w:rsid w:val="00483893"/>
    <w:rsid w:val="004928BC"/>
    <w:rsid w:val="004A0610"/>
    <w:rsid w:val="004B4C16"/>
    <w:rsid w:val="004B6409"/>
    <w:rsid w:val="004C0BE2"/>
    <w:rsid w:val="004C241F"/>
    <w:rsid w:val="004C2CA2"/>
    <w:rsid w:val="004D555A"/>
    <w:rsid w:val="004D7301"/>
    <w:rsid w:val="004D7C1C"/>
    <w:rsid w:val="004F02BB"/>
    <w:rsid w:val="0050730A"/>
    <w:rsid w:val="00514691"/>
    <w:rsid w:val="00515935"/>
    <w:rsid w:val="00524B4D"/>
    <w:rsid w:val="00524B96"/>
    <w:rsid w:val="00532D15"/>
    <w:rsid w:val="00536704"/>
    <w:rsid w:val="00552305"/>
    <w:rsid w:val="00553D0B"/>
    <w:rsid w:val="0056745A"/>
    <w:rsid w:val="005748F8"/>
    <w:rsid w:val="005814B1"/>
    <w:rsid w:val="005901AA"/>
    <w:rsid w:val="0059418D"/>
    <w:rsid w:val="005A0DA0"/>
    <w:rsid w:val="005B1CBE"/>
    <w:rsid w:val="005C2519"/>
    <w:rsid w:val="005C67C7"/>
    <w:rsid w:val="005C6992"/>
    <w:rsid w:val="005D5FF9"/>
    <w:rsid w:val="005D6CAC"/>
    <w:rsid w:val="005E10D6"/>
    <w:rsid w:val="005E3DCE"/>
    <w:rsid w:val="005E4D3D"/>
    <w:rsid w:val="005F002E"/>
    <w:rsid w:val="005F456A"/>
    <w:rsid w:val="0060260F"/>
    <w:rsid w:val="006067B8"/>
    <w:rsid w:val="00612BD2"/>
    <w:rsid w:val="006178F6"/>
    <w:rsid w:val="0062178A"/>
    <w:rsid w:val="00621D4A"/>
    <w:rsid w:val="00626988"/>
    <w:rsid w:val="00627CD8"/>
    <w:rsid w:val="00632343"/>
    <w:rsid w:val="0066168D"/>
    <w:rsid w:val="00684DA7"/>
    <w:rsid w:val="00692684"/>
    <w:rsid w:val="00694694"/>
    <w:rsid w:val="006A10A7"/>
    <w:rsid w:val="006A167A"/>
    <w:rsid w:val="006B0D35"/>
    <w:rsid w:val="006B3764"/>
    <w:rsid w:val="006C176B"/>
    <w:rsid w:val="006D0D7A"/>
    <w:rsid w:val="006D24B8"/>
    <w:rsid w:val="006D5E89"/>
    <w:rsid w:val="006E245E"/>
    <w:rsid w:val="006E39D1"/>
    <w:rsid w:val="006E420F"/>
    <w:rsid w:val="006F352A"/>
    <w:rsid w:val="006F4A71"/>
    <w:rsid w:val="0070087D"/>
    <w:rsid w:val="00703354"/>
    <w:rsid w:val="007063D4"/>
    <w:rsid w:val="007109EC"/>
    <w:rsid w:val="00712F6C"/>
    <w:rsid w:val="00713D8B"/>
    <w:rsid w:val="00713F92"/>
    <w:rsid w:val="0072096D"/>
    <w:rsid w:val="00726FF2"/>
    <w:rsid w:val="00726FF9"/>
    <w:rsid w:val="00732AD6"/>
    <w:rsid w:val="00734E1C"/>
    <w:rsid w:val="007374F3"/>
    <w:rsid w:val="00740A91"/>
    <w:rsid w:val="007547FF"/>
    <w:rsid w:val="00764D01"/>
    <w:rsid w:val="0076629B"/>
    <w:rsid w:val="0077583B"/>
    <w:rsid w:val="00777A04"/>
    <w:rsid w:val="00777E1E"/>
    <w:rsid w:val="00781817"/>
    <w:rsid w:val="00791B19"/>
    <w:rsid w:val="0079255A"/>
    <w:rsid w:val="007A09C0"/>
    <w:rsid w:val="007B0E31"/>
    <w:rsid w:val="007B5E2E"/>
    <w:rsid w:val="007C2039"/>
    <w:rsid w:val="007D1368"/>
    <w:rsid w:val="007D787F"/>
    <w:rsid w:val="00801974"/>
    <w:rsid w:val="008039EB"/>
    <w:rsid w:val="00815FE9"/>
    <w:rsid w:val="008263E7"/>
    <w:rsid w:val="00832E5A"/>
    <w:rsid w:val="0083383F"/>
    <w:rsid w:val="00850AB3"/>
    <w:rsid w:val="00857D97"/>
    <w:rsid w:val="00881B5F"/>
    <w:rsid w:val="00884614"/>
    <w:rsid w:val="008A36E5"/>
    <w:rsid w:val="008A3CB4"/>
    <w:rsid w:val="008A6D8A"/>
    <w:rsid w:val="008B2AD3"/>
    <w:rsid w:val="008B3AEA"/>
    <w:rsid w:val="008C262C"/>
    <w:rsid w:val="008E1D6D"/>
    <w:rsid w:val="008E3FE4"/>
    <w:rsid w:val="00905BEE"/>
    <w:rsid w:val="00910794"/>
    <w:rsid w:val="00913E69"/>
    <w:rsid w:val="00914AA6"/>
    <w:rsid w:val="00924C18"/>
    <w:rsid w:val="00926065"/>
    <w:rsid w:val="0093185C"/>
    <w:rsid w:val="009338FE"/>
    <w:rsid w:val="00946264"/>
    <w:rsid w:val="00954B34"/>
    <w:rsid w:val="00960975"/>
    <w:rsid w:val="00960E3A"/>
    <w:rsid w:val="00960EBC"/>
    <w:rsid w:val="00961010"/>
    <w:rsid w:val="00961993"/>
    <w:rsid w:val="00966CA5"/>
    <w:rsid w:val="00972856"/>
    <w:rsid w:val="00975197"/>
    <w:rsid w:val="009823DC"/>
    <w:rsid w:val="00990401"/>
    <w:rsid w:val="009913F8"/>
    <w:rsid w:val="009A05F7"/>
    <w:rsid w:val="009C18F3"/>
    <w:rsid w:val="009C4909"/>
    <w:rsid w:val="009D23EA"/>
    <w:rsid w:val="009E1E36"/>
    <w:rsid w:val="009E532B"/>
    <w:rsid w:val="00A1208E"/>
    <w:rsid w:val="00A149AB"/>
    <w:rsid w:val="00A23AB1"/>
    <w:rsid w:val="00A27386"/>
    <w:rsid w:val="00A45529"/>
    <w:rsid w:val="00A55C02"/>
    <w:rsid w:val="00A62E24"/>
    <w:rsid w:val="00A65564"/>
    <w:rsid w:val="00A74C4C"/>
    <w:rsid w:val="00A8149F"/>
    <w:rsid w:val="00A8290F"/>
    <w:rsid w:val="00A834B0"/>
    <w:rsid w:val="00A97D5D"/>
    <w:rsid w:val="00AA4CEC"/>
    <w:rsid w:val="00AB33B2"/>
    <w:rsid w:val="00AB70E7"/>
    <w:rsid w:val="00AC4960"/>
    <w:rsid w:val="00AD14F4"/>
    <w:rsid w:val="00AD5B27"/>
    <w:rsid w:val="00AE2BE2"/>
    <w:rsid w:val="00AF2E6F"/>
    <w:rsid w:val="00B021E3"/>
    <w:rsid w:val="00B205A5"/>
    <w:rsid w:val="00B2400F"/>
    <w:rsid w:val="00B40B97"/>
    <w:rsid w:val="00B51052"/>
    <w:rsid w:val="00B559D0"/>
    <w:rsid w:val="00B57C5E"/>
    <w:rsid w:val="00B60396"/>
    <w:rsid w:val="00B6457C"/>
    <w:rsid w:val="00B73090"/>
    <w:rsid w:val="00B777F0"/>
    <w:rsid w:val="00B77B06"/>
    <w:rsid w:val="00B80781"/>
    <w:rsid w:val="00B85FC6"/>
    <w:rsid w:val="00B91F7E"/>
    <w:rsid w:val="00B946EA"/>
    <w:rsid w:val="00B95E86"/>
    <w:rsid w:val="00BA5495"/>
    <w:rsid w:val="00BA6671"/>
    <w:rsid w:val="00BC184D"/>
    <w:rsid w:val="00BC4D04"/>
    <w:rsid w:val="00BD50FB"/>
    <w:rsid w:val="00BD58E9"/>
    <w:rsid w:val="00BE1130"/>
    <w:rsid w:val="00BE37DF"/>
    <w:rsid w:val="00BF2A84"/>
    <w:rsid w:val="00BF3E06"/>
    <w:rsid w:val="00C0120D"/>
    <w:rsid w:val="00C119F8"/>
    <w:rsid w:val="00C1267C"/>
    <w:rsid w:val="00C14D64"/>
    <w:rsid w:val="00C15893"/>
    <w:rsid w:val="00C22F9D"/>
    <w:rsid w:val="00C25617"/>
    <w:rsid w:val="00C279A5"/>
    <w:rsid w:val="00C329AC"/>
    <w:rsid w:val="00C44A18"/>
    <w:rsid w:val="00C46D8C"/>
    <w:rsid w:val="00C57016"/>
    <w:rsid w:val="00C61C55"/>
    <w:rsid w:val="00C64FEB"/>
    <w:rsid w:val="00C74376"/>
    <w:rsid w:val="00C74BB2"/>
    <w:rsid w:val="00C76C59"/>
    <w:rsid w:val="00C779A3"/>
    <w:rsid w:val="00C8173C"/>
    <w:rsid w:val="00C96B8B"/>
    <w:rsid w:val="00CA30C6"/>
    <w:rsid w:val="00CA4344"/>
    <w:rsid w:val="00CA4933"/>
    <w:rsid w:val="00CC6C45"/>
    <w:rsid w:val="00CD0EBF"/>
    <w:rsid w:val="00CD4443"/>
    <w:rsid w:val="00CD54CF"/>
    <w:rsid w:val="00CD7F6E"/>
    <w:rsid w:val="00CE2ECD"/>
    <w:rsid w:val="00CF3DF2"/>
    <w:rsid w:val="00CF59B1"/>
    <w:rsid w:val="00CF5A5A"/>
    <w:rsid w:val="00D020C4"/>
    <w:rsid w:val="00D03D87"/>
    <w:rsid w:val="00D1477A"/>
    <w:rsid w:val="00D147F5"/>
    <w:rsid w:val="00D153D6"/>
    <w:rsid w:val="00D1657D"/>
    <w:rsid w:val="00D23A1E"/>
    <w:rsid w:val="00D317B5"/>
    <w:rsid w:val="00D332B9"/>
    <w:rsid w:val="00D4195D"/>
    <w:rsid w:val="00D46881"/>
    <w:rsid w:val="00D54FCC"/>
    <w:rsid w:val="00D6072A"/>
    <w:rsid w:val="00D6614C"/>
    <w:rsid w:val="00D70C3D"/>
    <w:rsid w:val="00D7175E"/>
    <w:rsid w:val="00D720AF"/>
    <w:rsid w:val="00D72570"/>
    <w:rsid w:val="00D74C85"/>
    <w:rsid w:val="00D91EB8"/>
    <w:rsid w:val="00DA6AFB"/>
    <w:rsid w:val="00DA6C52"/>
    <w:rsid w:val="00DA7EA2"/>
    <w:rsid w:val="00DB0E38"/>
    <w:rsid w:val="00DD5E38"/>
    <w:rsid w:val="00E036D5"/>
    <w:rsid w:val="00E14D5E"/>
    <w:rsid w:val="00E2357C"/>
    <w:rsid w:val="00E2450C"/>
    <w:rsid w:val="00E31018"/>
    <w:rsid w:val="00E41D7E"/>
    <w:rsid w:val="00E42B48"/>
    <w:rsid w:val="00E45A3B"/>
    <w:rsid w:val="00E5349E"/>
    <w:rsid w:val="00E54DDD"/>
    <w:rsid w:val="00E64E2B"/>
    <w:rsid w:val="00E7027F"/>
    <w:rsid w:val="00E77122"/>
    <w:rsid w:val="00E803D4"/>
    <w:rsid w:val="00E92922"/>
    <w:rsid w:val="00E9571D"/>
    <w:rsid w:val="00EA43F4"/>
    <w:rsid w:val="00EB52A9"/>
    <w:rsid w:val="00EC07BF"/>
    <w:rsid w:val="00ED51F5"/>
    <w:rsid w:val="00ED76F4"/>
    <w:rsid w:val="00ED7FB8"/>
    <w:rsid w:val="00EE115E"/>
    <w:rsid w:val="00EE7984"/>
    <w:rsid w:val="00EE7F32"/>
    <w:rsid w:val="00EF5AAA"/>
    <w:rsid w:val="00F02672"/>
    <w:rsid w:val="00F27807"/>
    <w:rsid w:val="00F31915"/>
    <w:rsid w:val="00F513B7"/>
    <w:rsid w:val="00F53F2A"/>
    <w:rsid w:val="00F56DB7"/>
    <w:rsid w:val="00F60412"/>
    <w:rsid w:val="00F71571"/>
    <w:rsid w:val="00F716F5"/>
    <w:rsid w:val="00F75809"/>
    <w:rsid w:val="00F8383F"/>
    <w:rsid w:val="00F84766"/>
    <w:rsid w:val="00F86D5E"/>
    <w:rsid w:val="00F90A8C"/>
    <w:rsid w:val="00F915B0"/>
    <w:rsid w:val="00F93CBB"/>
    <w:rsid w:val="00F94E11"/>
    <w:rsid w:val="00F95CD9"/>
    <w:rsid w:val="00F95E8E"/>
    <w:rsid w:val="00F96455"/>
    <w:rsid w:val="00FA0AD0"/>
    <w:rsid w:val="00FA7872"/>
    <w:rsid w:val="00FA7BB8"/>
    <w:rsid w:val="00FB175A"/>
    <w:rsid w:val="00FB3AA6"/>
    <w:rsid w:val="00FC03E5"/>
    <w:rsid w:val="00FD23CC"/>
    <w:rsid w:val="00FD3DE6"/>
    <w:rsid w:val="00FD4B1D"/>
    <w:rsid w:val="00FD75F5"/>
    <w:rsid w:val="00FE723E"/>
    <w:rsid w:val="00FF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2E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4D"/>
  </w:style>
  <w:style w:type="paragraph" w:styleId="Footer">
    <w:name w:val="footer"/>
    <w:basedOn w:val="Normal"/>
    <w:link w:val="FooterChar"/>
    <w:uiPriority w:val="99"/>
    <w:unhideWhenUsed/>
    <w:rsid w:val="002E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0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CD86-11BF-484B-9304-43975A2C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133</cp:revision>
  <cp:lastPrinted>2023-01-16T10:18:00Z</cp:lastPrinted>
  <dcterms:created xsi:type="dcterms:W3CDTF">2023-03-07T11:01:00Z</dcterms:created>
  <dcterms:modified xsi:type="dcterms:W3CDTF">2023-05-22T09:06:00Z</dcterms:modified>
</cp:coreProperties>
</file>